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2FB69" w14:textId="08A12DC8" w:rsidR="007F787E" w:rsidRDefault="007F787E" w:rsidP="00974088">
      <w:pPr>
        <w:pStyle w:val="Tytu"/>
        <w:spacing w:line="240" w:lineRule="auto"/>
        <w:ind w:right="-31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D31BAA">
        <w:rPr>
          <w:rFonts w:ascii="Arial" w:hAnsi="Arial" w:cs="Arial"/>
          <w:bCs/>
          <w:sz w:val="24"/>
          <w:szCs w:val="24"/>
        </w:rPr>
        <w:t>2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A377FD">
        <w:rPr>
          <w:rFonts w:ascii="Arial" w:hAnsi="Arial" w:cs="Arial"/>
          <w:bCs/>
          <w:sz w:val="24"/>
          <w:szCs w:val="24"/>
        </w:rPr>
        <w:t>2</w:t>
      </w:r>
      <w:r w:rsidR="00D31BAA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="00974088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</w:t>
      </w:r>
      <w:r w:rsidRPr="004C02D6">
        <w:rPr>
          <w:rFonts w:ascii="Arial" w:hAnsi="Arial" w:cs="Arial"/>
          <w:bCs/>
          <w:sz w:val="24"/>
          <w:szCs w:val="24"/>
        </w:rPr>
        <w:t>Załącznik nr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974088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C02D6">
        <w:rPr>
          <w:rFonts w:ascii="Arial" w:hAnsi="Arial" w:cs="Arial"/>
          <w:bCs/>
          <w:sz w:val="24"/>
          <w:szCs w:val="24"/>
        </w:rPr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>
        <w:rPr>
          <w:rFonts w:ascii="Arial" w:hAnsi="Arial" w:cs="Arial"/>
          <w:bCs/>
          <w:sz w:val="24"/>
          <w:szCs w:val="24"/>
        </w:rPr>
        <w:t xml:space="preserve">i </w:t>
      </w:r>
    </w:p>
    <w:p w14:paraId="1633A704" w14:textId="1D9BF35F" w:rsidR="007F787E" w:rsidRDefault="007F787E" w:rsidP="007F787E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                     </w:t>
      </w:r>
      <w:r w:rsidR="00974088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</w:t>
      </w:r>
      <w:r>
        <w:rPr>
          <w:rFonts w:ascii="Arial" w:hAnsi="Arial" w:cs="Arial"/>
          <w:bCs/>
          <w:sz w:val="24"/>
          <w:szCs w:val="24"/>
        </w:rPr>
        <w:t xml:space="preserve"> 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  <w:r>
        <w:t xml:space="preserve">                   </w:t>
      </w:r>
    </w:p>
    <w:p w14:paraId="0D980C56" w14:textId="77777777" w:rsidR="00974088" w:rsidRDefault="00974088" w:rsidP="007F787E">
      <w:pPr>
        <w:rPr>
          <w:sz w:val="16"/>
        </w:rPr>
      </w:pPr>
    </w:p>
    <w:p w14:paraId="2211E1B7" w14:textId="77777777" w:rsidR="00974088" w:rsidRDefault="00974088" w:rsidP="007F787E">
      <w:pPr>
        <w:rPr>
          <w:sz w:val="16"/>
        </w:rPr>
      </w:pPr>
    </w:p>
    <w:p w14:paraId="418DBD45" w14:textId="77777777" w:rsidR="00974088" w:rsidRDefault="00974088" w:rsidP="007F787E">
      <w:pPr>
        <w:rPr>
          <w:sz w:val="16"/>
        </w:rPr>
      </w:pPr>
    </w:p>
    <w:p w14:paraId="569AFCF3" w14:textId="230CEA85" w:rsidR="007F787E" w:rsidRDefault="007F787E" w:rsidP="007F787E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14:paraId="12E6CE79" w14:textId="77777777" w:rsidR="007F787E" w:rsidRPr="00576BBC" w:rsidRDefault="007F787E" w:rsidP="007F787E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>pieczęć  firmy, adres, nr tel/fax</w:t>
      </w:r>
    </w:p>
    <w:p w14:paraId="3B8BA36B" w14:textId="2B938B95" w:rsidR="007F787E" w:rsidRPr="00576BBC" w:rsidRDefault="007F787E" w:rsidP="00974088">
      <w:pPr>
        <w:jc w:val="right"/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..................... dnia ....................</w:t>
      </w:r>
    </w:p>
    <w:p w14:paraId="2F71D7BA" w14:textId="2D60790B" w:rsidR="007F787E" w:rsidRDefault="007F787E" w:rsidP="007F787E">
      <w:pPr>
        <w:pStyle w:val="Nagwek1"/>
        <w:rPr>
          <w:rFonts w:ascii="Arial" w:hAnsi="Arial" w:cs="Arial"/>
        </w:rPr>
      </w:pP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</w:p>
    <w:p w14:paraId="2C8F759D" w14:textId="77777777" w:rsidR="00974088" w:rsidRDefault="00974088" w:rsidP="00854065">
      <w:pPr>
        <w:pStyle w:val="Nagwek1"/>
        <w:jc w:val="center"/>
        <w:rPr>
          <w:rFonts w:ascii="Arial" w:hAnsi="Arial" w:cs="Arial"/>
        </w:rPr>
      </w:pPr>
    </w:p>
    <w:p w14:paraId="37FECC41" w14:textId="09CA2F91" w:rsidR="00854065" w:rsidRDefault="007F787E" w:rsidP="00854065">
      <w:pPr>
        <w:pStyle w:val="Nagwek1"/>
        <w:jc w:val="center"/>
        <w:rPr>
          <w:rFonts w:ascii="Arial" w:hAnsi="Arial" w:cs="Arial"/>
        </w:rPr>
      </w:pPr>
      <w:r w:rsidRPr="00994290">
        <w:rPr>
          <w:rFonts w:ascii="Arial" w:hAnsi="Arial" w:cs="Arial"/>
        </w:rPr>
        <w:t>FORMULARZ CENOWY</w:t>
      </w:r>
    </w:p>
    <w:p w14:paraId="5706E544" w14:textId="77777777" w:rsidR="00854065" w:rsidRDefault="00854065" w:rsidP="00854065"/>
    <w:p w14:paraId="400FD262" w14:textId="4714DFE6" w:rsidR="007F787E" w:rsidRDefault="007F787E" w:rsidP="00DF2BF4">
      <w:pPr>
        <w:jc w:val="right"/>
        <w:rPr>
          <w:rFonts w:ascii="Arial" w:hAnsi="Arial" w:cs="Arial"/>
          <w:sz w:val="20"/>
        </w:rPr>
      </w:pPr>
    </w:p>
    <w:p w14:paraId="06DE6269" w14:textId="1C72002F" w:rsidR="00974088" w:rsidRDefault="00974088" w:rsidP="00DF2BF4">
      <w:pPr>
        <w:jc w:val="right"/>
        <w:rPr>
          <w:rFonts w:ascii="Arial" w:hAnsi="Arial" w:cs="Arial"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2"/>
        <w:gridCol w:w="4717"/>
        <w:gridCol w:w="1264"/>
        <w:gridCol w:w="825"/>
        <w:gridCol w:w="1248"/>
        <w:gridCol w:w="1428"/>
        <w:gridCol w:w="1348"/>
        <w:gridCol w:w="1264"/>
        <w:gridCol w:w="1482"/>
      </w:tblGrid>
      <w:tr w:rsidR="00DB52AD" w:rsidRPr="00DB52AD" w14:paraId="50C749A6" w14:textId="77777777" w:rsidTr="003B0C9F">
        <w:trPr>
          <w:trHeight w:val="841"/>
        </w:trPr>
        <w:tc>
          <w:tcPr>
            <w:tcW w:w="842" w:type="dxa"/>
            <w:noWrap/>
            <w:hideMark/>
          </w:tcPr>
          <w:p w14:paraId="07D66588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10220E36" w14:textId="48A89E86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lp.</w:t>
            </w:r>
          </w:p>
        </w:tc>
        <w:tc>
          <w:tcPr>
            <w:tcW w:w="4717" w:type="dxa"/>
            <w:noWrap/>
            <w:hideMark/>
          </w:tcPr>
          <w:p w14:paraId="60B98823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0587E78A" w14:textId="7FEA75E3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Nazwa Produktu</w:t>
            </w:r>
          </w:p>
        </w:tc>
        <w:tc>
          <w:tcPr>
            <w:tcW w:w="1264" w:type="dxa"/>
            <w:noWrap/>
            <w:hideMark/>
          </w:tcPr>
          <w:p w14:paraId="2A2DFF7B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49CA5C45" w14:textId="4701C6A2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Średnica  DN mm</w:t>
            </w:r>
          </w:p>
        </w:tc>
        <w:tc>
          <w:tcPr>
            <w:tcW w:w="825" w:type="dxa"/>
            <w:noWrap/>
            <w:hideMark/>
          </w:tcPr>
          <w:p w14:paraId="6E0FCB0A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73429350" w14:textId="41AEE83A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j.m.</w:t>
            </w:r>
          </w:p>
        </w:tc>
        <w:tc>
          <w:tcPr>
            <w:tcW w:w="1248" w:type="dxa"/>
            <w:noWrap/>
            <w:hideMark/>
          </w:tcPr>
          <w:p w14:paraId="1CECBC5F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5C1A5281" w14:textId="6EED33E5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Ilość/ sztuki</w:t>
            </w:r>
          </w:p>
        </w:tc>
        <w:tc>
          <w:tcPr>
            <w:tcW w:w="1428" w:type="dxa"/>
            <w:hideMark/>
          </w:tcPr>
          <w:p w14:paraId="78DC152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Cena jednostkowa netto [PLN]</w:t>
            </w:r>
          </w:p>
        </w:tc>
        <w:tc>
          <w:tcPr>
            <w:tcW w:w="1348" w:type="dxa"/>
            <w:hideMark/>
          </w:tcPr>
          <w:p w14:paraId="390C31F0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2E2531EC" w14:textId="41035CCE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Wartość netto [PLN]</w:t>
            </w:r>
          </w:p>
        </w:tc>
        <w:tc>
          <w:tcPr>
            <w:tcW w:w="1264" w:type="dxa"/>
            <w:hideMark/>
          </w:tcPr>
          <w:p w14:paraId="1433485B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63F8E4CD" w14:textId="23E49BA1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Podatek VAT</w:t>
            </w:r>
          </w:p>
        </w:tc>
        <w:tc>
          <w:tcPr>
            <w:tcW w:w="1482" w:type="dxa"/>
            <w:hideMark/>
          </w:tcPr>
          <w:p w14:paraId="4F54C33F" w14:textId="77777777" w:rsid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5E6E83E8" w14:textId="0E6B8EDF" w:rsidR="00DB52AD" w:rsidRPr="00DB52AD" w:rsidRDefault="00DB52AD" w:rsidP="00DB52A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Wartość brutto [PLN]</w:t>
            </w:r>
          </w:p>
        </w:tc>
      </w:tr>
      <w:tr w:rsidR="00DB52AD" w:rsidRPr="00DB52AD" w14:paraId="1AAE9905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08615481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4717" w:type="dxa"/>
            <w:noWrap/>
            <w:hideMark/>
          </w:tcPr>
          <w:p w14:paraId="18F37B42" w14:textId="7A8B6E0A" w:rsidR="00DB52AD" w:rsidRPr="00DB52AD" w:rsidRDefault="00934989" w:rsidP="00DB52A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Kolano elektrooporowe</w:t>
            </w:r>
            <w:r w:rsidR="00DB52AD" w:rsidRPr="00DB52AD">
              <w:rPr>
                <w:rFonts w:ascii="Arial" w:hAnsi="Arial" w:cs="Arial"/>
                <w:sz w:val="20"/>
              </w:rPr>
              <w:t xml:space="preserve"> 45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DB52AD" w:rsidRPr="00DB52AD">
              <w:rPr>
                <w:rFonts w:ascii="Arial" w:hAnsi="Arial" w:cs="Arial"/>
                <w:sz w:val="20"/>
              </w:rPr>
              <w:t>st.</w:t>
            </w:r>
          </w:p>
        </w:tc>
        <w:tc>
          <w:tcPr>
            <w:tcW w:w="1264" w:type="dxa"/>
            <w:noWrap/>
            <w:hideMark/>
          </w:tcPr>
          <w:p w14:paraId="4FCC54C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</w:t>
            </w:r>
          </w:p>
        </w:tc>
        <w:tc>
          <w:tcPr>
            <w:tcW w:w="825" w:type="dxa"/>
            <w:noWrap/>
            <w:hideMark/>
          </w:tcPr>
          <w:p w14:paraId="6CDCA91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68508311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8" w:type="dxa"/>
            <w:noWrap/>
            <w:hideMark/>
          </w:tcPr>
          <w:p w14:paraId="73C11297" w14:textId="459ECBA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50F32EE1" w14:textId="77F694D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1C5A49AE" w14:textId="49B8BC2B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4EC946D1" w14:textId="4F17A32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60BD6E79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3731072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4717" w:type="dxa"/>
            <w:noWrap/>
            <w:hideMark/>
          </w:tcPr>
          <w:p w14:paraId="6EECD8DB" w14:textId="25F9C871" w:rsidR="00DB52AD" w:rsidRPr="00DB52AD" w:rsidRDefault="00934989" w:rsidP="00DB52A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Kolano elektrooporowe</w:t>
            </w:r>
            <w:r w:rsidR="00DB52AD" w:rsidRPr="00DB52AD">
              <w:rPr>
                <w:rFonts w:ascii="Arial" w:hAnsi="Arial" w:cs="Arial"/>
                <w:sz w:val="20"/>
              </w:rPr>
              <w:t xml:space="preserve"> 90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DB52AD" w:rsidRPr="00DB52AD">
              <w:rPr>
                <w:rFonts w:ascii="Arial" w:hAnsi="Arial" w:cs="Arial"/>
                <w:sz w:val="20"/>
              </w:rPr>
              <w:t>st.</w:t>
            </w:r>
          </w:p>
        </w:tc>
        <w:tc>
          <w:tcPr>
            <w:tcW w:w="1264" w:type="dxa"/>
            <w:noWrap/>
            <w:hideMark/>
          </w:tcPr>
          <w:p w14:paraId="0F483A6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</w:t>
            </w:r>
          </w:p>
        </w:tc>
        <w:tc>
          <w:tcPr>
            <w:tcW w:w="825" w:type="dxa"/>
            <w:noWrap/>
            <w:hideMark/>
          </w:tcPr>
          <w:p w14:paraId="60F54A2C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3D2B6223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8" w:type="dxa"/>
            <w:noWrap/>
            <w:hideMark/>
          </w:tcPr>
          <w:p w14:paraId="44609E9F" w14:textId="5C1F1D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49B225A8" w14:textId="30BA408A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525B8D73" w14:textId="744AAD98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1D4E5271" w14:textId="6FF29AA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52AD" w:rsidRPr="00DB52AD" w14:paraId="4B6F7C9E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5E44055A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3.</w:t>
            </w:r>
          </w:p>
        </w:tc>
        <w:tc>
          <w:tcPr>
            <w:tcW w:w="4717" w:type="dxa"/>
            <w:noWrap/>
            <w:hideMark/>
          </w:tcPr>
          <w:p w14:paraId="728E2F06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Rura do wody PE 100 RC SDR 17, PN 10</w:t>
            </w:r>
          </w:p>
        </w:tc>
        <w:tc>
          <w:tcPr>
            <w:tcW w:w="1264" w:type="dxa"/>
            <w:noWrap/>
            <w:hideMark/>
          </w:tcPr>
          <w:p w14:paraId="53AEF782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280</w:t>
            </w:r>
          </w:p>
        </w:tc>
        <w:tc>
          <w:tcPr>
            <w:tcW w:w="825" w:type="dxa"/>
            <w:noWrap/>
            <w:hideMark/>
          </w:tcPr>
          <w:p w14:paraId="7A5A19A7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m</w:t>
            </w:r>
          </w:p>
        </w:tc>
        <w:tc>
          <w:tcPr>
            <w:tcW w:w="1248" w:type="dxa"/>
            <w:noWrap/>
            <w:hideMark/>
          </w:tcPr>
          <w:p w14:paraId="6D971D4B" w14:textId="7777777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1800</w:t>
            </w:r>
          </w:p>
        </w:tc>
        <w:tc>
          <w:tcPr>
            <w:tcW w:w="1428" w:type="dxa"/>
            <w:noWrap/>
            <w:hideMark/>
          </w:tcPr>
          <w:p w14:paraId="594BA960" w14:textId="4923CB04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46ADADB4" w14:textId="7D3023E7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0FEDA677" w14:textId="3ADE51C0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2B17CF11" w14:textId="7DF2FDE6" w:rsidR="00DB52AD" w:rsidRPr="00DB52AD" w:rsidRDefault="00DB52AD" w:rsidP="00DB52A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B0C9F" w:rsidRPr="00DB52AD" w14:paraId="2C83D6F4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0F0C9125" w14:textId="77777777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4717" w:type="dxa"/>
            <w:noWrap/>
            <w:hideMark/>
          </w:tcPr>
          <w:p w14:paraId="7028E073" w14:textId="58395A1D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Rura do wody PE 100 RC SDR 17, PN 10</w:t>
            </w:r>
          </w:p>
        </w:tc>
        <w:tc>
          <w:tcPr>
            <w:tcW w:w="1264" w:type="dxa"/>
            <w:noWrap/>
            <w:hideMark/>
          </w:tcPr>
          <w:p w14:paraId="6B379BD4" w14:textId="77777777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</w:t>
            </w:r>
          </w:p>
        </w:tc>
        <w:tc>
          <w:tcPr>
            <w:tcW w:w="825" w:type="dxa"/>
            <w:noWrap/>
            <w:hideMark/>
          </w:tcPr>
          <w:p w14:paraId="4F61FE30" w14:textId="1DBCE58D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</w:t>
            </w:r>
          </w:p>
        </w:tc>
        <w:tc>
          <w:tcPr>
            <w:tcW w:w="1248" w:type="dxa"/>
            <w:noWrap/>
            <w:hideMark/>
          </w:tcPr>
          <w:p w14:paraId="7D61601C" w14:textId="77777777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552</w:t>
            </w:r>
          </w:p>
        </w:tc>
        <w:tc>
          <w:tcPr>
            <w:tcW w:w="1428" w:type="dxa"/>
            <w:noWrap/>
            <w:hideMark/>
          </w:tcPr>
          <w:p w14:paraId="1BB108DC" w14:textId="6E0367DF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71ADAEF8" w14:textId="13B4D804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2F1E5223" w14:textId="1BCFCAA0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3941CDE0" w14:textId="0D9D264F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B0C9F" w:rsidRPr="00DB52AD" w14:paraId="75C9FA32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58DA1A8B" w14:textId="77777777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4717" w:type="dxa"/>
            <w:noWrap/>
            <w:hideMark/>
          </w:tcPr>
          <w:p w14:paraId="42392069" w14:textId="439E61C0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Rura do wody PE 100 RC SDR 17, PN 10</w:t>
            </w:r>
          </w:p>
        </w:tc>
        <w:tc>
          <w:tcPr>
            <w:tcW w:w="1264" w:type="dxa"/>
            <w:noWrap/>
            <w:hideMark/>
          </w:tcPr>
          <w:p w14:paraId="249D34C9" w14:textId="77777777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110</w:t>
            </w:r>
          </w:p>
        </w:tc>
        <w:tc>
          <w:tcPr>
            <w:tcW w:w="825" w:type="dxa"/>
            <w:noWrap/>
            <w:hideMark/>
          </w:tcPr>
          <w:p w14:paraId="3DFED84A" w14:textId="77777777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m</w:t>
            </w:r>
          </w:p>
        </w:tc>
        <w:tc>
          <w:tcPr>
            <w:tcW w:w="1248" w:type="dxa"/>
            <w:noWrap/>
            <w:hideMark/>
          </w:tcPr>
          <w:p w14:paraId="74BC5D7B" w14:textId="77777777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1428" w:type="dxa"/>
            <w:noWrap/>
            <w:hideMark/>
          </w:tcPr>
          <w:p w14:paraId="795B2646" w14:textId="60D3516E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38D84F87" w14:textId="25E7D3A9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5D6FD0DF" w14:textId="49AFC70C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25ACEB42" w14:textId="7773EA3A" w:rsidR="003B0C9F" w:rsidRPr="00DB52AD" w:rsidRDefault="003B0C9F" w:rsidP="003B0C9F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4A50DEB9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60904B5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6.</w:t>
            </w:r>
          </w:p>
        </w:tc>
        <w:tc>
          <w:tcPr>
            <w:tcW w:w="4717" w:type="dxa"/>
            <w:noWrap/>
            <w:hideMark/>
          </w:tcPr>
          <w:p w14:paraId="1AA7607D" w14:textId="5048A3F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Rura do wody PE 100 RC SDR 17, PN 10</w:t>
            </w:r>
          </w:p>
        </w:tc>
        <w:tc>
          <w:tcPr>
            <w:tcW w:w="1264" w:type="dxa"/>
            <w:noWrap/>
            <w:hideMark/>
          </w:tcPr>
          <w:p w14:paraId="222D560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40</w:t>
            </w:r>
          </w:p>
        </w:tc>
        <w:tc>
          <w:tcPr>
            <w:tcW w:w="825" w:type="dxa"/>
            <w:noWrap/>
            <w:hideMark/>
          </w:tcPr>
          <w:p w14:paraId="40493FDA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m</w:t>
            </w:r>
          </w:p>
        </w:tc>
        <w:tc>
          <w:tcPr>
            <w:tcW w:w="1248" w:type="dxa"/>
            <w:noWrap/>
            <w:hideMark/>
          </w:tcPr>
          <w:p w14:paraId="55235FB7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266</w:t>
            </w:r>
          </w:p>
        </w:tc>
        <w:tc>
          <w:tcPr>
            <w:tcW w:w="1428" w:type="dxa"/>
            <w:noWrap/>
            <w:hideMark/>
          </w:tcPr>
          <w:p w14:paraId="491BE14C" w14:textId="1D681D2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4D9EF713" w14:textId="3E33869C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66798544" w14:textId="59BFEAE8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5EFA7B16" w14:textId="32A3B72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69C2AA02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1B7D2FFB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7.</w:t>
            </w:r>
          </w:p>
        </w:tc>
        <w:tc>
          <w:tcPr>
            <w:tcW w:w="4717" w:type="dxa"/>
            <w:noWrap/>
            <w:hideMark/>
          </w:tcPr>
          <w:p w14:paraId="2CA682AE" w14:textId="62D4B1A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Trójnik</w:t>
            </w:r>
            <w:r>
              <w:rPr>
                <w:rFonts w:ascii="Arial" w:hAnsi="Arial" w:cs="Arial"/>
                <w:sz w:val="20"/>
              </w:rPr>
              <w:t xml:space="preserve"> żeliwny</w:t>
            </w:r>
            <w:r w:rsidRPr="00DB52AD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k</w:t>
            </w:r>
            <w:r w:rsidRPr="00DB52AD">
              <w:rPr>
                <w:rFonts w:ascii="Arial" w:hAnsi="Arial" w:cs="Arial"/>
                <w:sz w:val="20"/>
              </w:rPr>
              <w:t>ołnierzowy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264" w:type="dxa"/>
            <w:noWrap/>
            <w:hideMark/>
          </w:tcPr>
          <w:p w14:paraId="0AF02687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125/80</w:t>
            </w:r>
          </w:p>
        </w:tc>
        <w:tc>
          <w:tcPr>
            <w:tcW w:w="825" w:type="dxa"/>
            <w:noWrap/>
            <w:hideMark/>
          </w:tcPr>
          <w:p w14:paraId="3A02D04D" w14:textId="4DB50F3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18FDE9D9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428" w:type="dxa"/>
            <w:noWrap/>
            <w:hideMark/>
          </w:tcPr>
          <w:p w14:paraId="6000F56F" w14:textId="361624A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1FD487BB" w14:textId="0A88C275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3767D3B2" w14:textId="3B98C74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25312770" w14:textId="6F2231F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60DA5C5F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6C01030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8.</w:t>
            </w:r>
          </w:p>
        </w:tc>
        <w:tc>
          <w:tcPr>
            <w:tcW w:w="4717" w:type="dxa"/>
            <w:noWrap/>
            <w:hideMark/>
          </w:tcPr>
          <w:p w14:paraId="7DDD86B1" w14:textId="3EAB68E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Trójnik</w:t>
            </w:r>
            <w:r>
              <w:rPr>
                <w:rFonts w:ascii="Arial" w:hAnsi="Arial" w:cs="Arial"/>
                <w:sz w:val="20"/>
              </w:rPr>
              <w:t xml:space="preserve"> żeliwny</w:t>
            </w:r>
            <w:r w:rsidRPr="00DB52AD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k</w:t>
            </w:r>
            <w:r w:rsidRPr="00DB52AD">
              <w:rPr>
                <w:rFonts w:ascii="Arial" w:hAnsi="Arial" w:cs="Arial"/>
                <w:sz w:val="20"/>
              </w:rPr>
              <w:t>ołnierzowy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264" w:type="dxa"/>
            <w:noWrap/>
            <w:hideMark/>
          </w:tcPr>
          <w:p w14:paraId="3685373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125/125</w:t>
            </w:r>
          </w:p>
        </w:tc>
        <w:tc>
          <w:tcPr>
            <w:tcW w:w="825" w:type="dxa"/>
            <w:noWrap/>
            <w:hideMark/>
          </w:tcPr>
          <w:p w14:paraId="2FA385F5" w14:textId="0A124058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2F56C71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428" w:type="dxa"/>
            <w:noWrap/>
            <w:hideMark/>
          </w:tcPr>
          <w:p w14:paraId="2F20BB50" w14:textId="793B33D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15BEAC81" w14:textId="6F4121C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4EEC8C6E" w14:textId="30B9218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63D4414F" w14:textId="4947792E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2BFAC170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34169F3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9.</w:t>
            </w:r>
          </w:p>
        </w:tc>
        <w:tc>
          <w:tcPr>
            <w:tcW w:w="4717" w:type="dxa"/>
            <w:noWrap/>
            <w:hideMark/>
          </w:tcPr>
          <w:p w14:paraId="62E63693" w14:textId="38168C4F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Trójnik</w:t>
            </w:r>
            <w:r>
              <w:rPr>
                <w:rFonts w:ascii="Arial" w:hAnsi="Arial" w:cs="Arial"/>
                <w:sz w:val="20"/>
              </w:rPr>
              <w:t xml:space="preserve"> żeliwny</w:t>
            </w:r>
            <w:r w:rsidRPr="00DB52AD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k</w:t>
            </w:r>
            <w:r w:rsidRPr="00DB52AD">
              <w:rPr>
                <w:rFonts w:ascii="Arial" w:hAnsi="Arial" w:cs="Arial"/>
                <w:sz w:val="20"/>
              </w:rPr>
              <w:t>ołnierzowy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264" w:type="dxa"/>
            <w:noWrap/>
            <w:hideMark/>
          </w:tcPr>
          <w:p w14:paraId="34C8977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100/100</w:t>
            </w:r>
          </w:p>
        </w:tc>
        <w:tc>
          <w:tcPr>
            <w:tcW w:w="825" w:type="dxa"/>
            <w:noWrap/>
            <w:hideMark/>
          </w:tcPr>
          <w:p w14:paraId="0E66B56D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154AD53E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8" w:type="dxa"/>
            <w:noWrap/>
            <w:hideMark/>
          </w:tcPr>
          <w:p w14:paraId="72E3594D" w14:textId="5600A45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16E5DE81" w14:textId="71AD7425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0B95B456" w14:textId="264DA7C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093406EF" w14:textId="0C2A4C5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2B1B3EF8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4DDBAB85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10.</w:t>
            </w:r>
          </w:p>
        </w:tc>
        <w:tc>
          <w:tcPr>
            <w:tcW w:w="4717" w:type="dxa"/>
            <w:noWrap/>
            <w:hideMark/>
          </w:tcPr>
          <w:p w14:paraId="7F4FF23E" w14:textId="3CCE43E5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Trójnik</w:t>
            </w:r>
            <w:r>
              <w:rPr>
                <w:rFonts w:ascii="Arial" w:hAnsi="Arial" w:cs="Arial"/>
                <w:sz w:val="20"/>
              </w:rPr>
              <w:t xml:space="preserve"> żeliwny</w:t>
            </w:r>
            <w:r w:rsidRPr="00DB52AD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k</w:t>
            </w:r>
            <w:r w:rsidRPr="00DB52AD">
              <w:rPr>
                <w:rFonts w:ascii="Arial" w:hAnsi="Arial" w:cs="Arial"/>
                <w:sz w:val="20"/>
              </w:rPr>
              <w:t>ołnierzowy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264" w:type="dxa"/>
            <w:noWrap/>
            <w:hideMark/>
          </w:tcPr>
          <w:p w14:paraId="390D281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150/100</w:t>
            </w:r>
          </w:p>
        </w:tc>
        <w:tc>
          <w:tcPr>
            <w:tcW w:w="825" w:type="dxa"/>
            <w:noWrap/>
            <w:hideMark/>
          </w:tcPr>
          <w:p w14:paraId="48C6CB3F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0D701D2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1428" w:type="dxa"/>
            <w:noWrap/>
            <w:hideMark/>
          </w:tcPr>
          <w:p w14:paraId="211A74C0" w14:textId="4DBF97A5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0EFDA399" w14:textId="4A29805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3379E0C0" w14:textId="352C6211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65AFFA1E" w14:textId="02BAFA5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701F6762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4F4B836A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11.</w:t>
            </w:r>
          </w:p>
        </w:tc>
        <w:tc>
          <w:tcPr>
            <w:tcW w:w="4717" w:type="dxa"/>
            <w:noWrap/>
            <w:hideMark/>
          </w:tcPr>
          <w:p w14:paraId="1EFD52C0" w14:textId="7FA5AB6F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Trójnik</w:t>
            </w:r>
            <w:r>
              <w:rPr>
                <w:rFonts w:ascii="Arial" w:hAnsi="Arial" w:cs="Arial"/>
                <w:sz w:val="20"/>
              </w:rPr>
              <w:t xml:space="preserve"> żeliwny</w:t>
            </w:r>
            <w:r w:rsidRPr="00DB52AD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k</w:t>
            </w:r>
            <w:r w:rsidRPr="00DB52AD">
              <w:rPr>
                <w:rFonts w:ascii="Arial" w:hAnsi="Arial" w:cs="Arial"/>
                <w:sz w:val="20"/>
              </w:rPr>
              <w:t>ołnierzowy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264" w:type="dxa"/>
            <w:noWrap/>
            <w:hideMark/>
          </w:tcPr>
          <w:p w14:paraId="775C5009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250/250</w:t>
            </w:r>
          </w:p>
        </w:tc>
        <w:tc>
          <w:tcPr>
            <w:tcW w:w="825" w:type="dxa"/>
            <w:noWrap/>
            <w:hideMark/>
          </w:tcPr>
          <w:p w14:paraId="2B7763A1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1E35E2CB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8" w:type="dxa"/>
            <w:noWrap/>
            <w:hideMark/>
          </w:tcPr>
          <w:p w14:paraId="144A4E48" w14:textId="5A21F4F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01A9CD0B" w14:textId="63BF145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6A2BCAE7" w14:textId="347BA34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2D13EAB2" w14:textId="06337638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166B24D9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7FCE07B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12.</w:t>
            </w:r>
          </w:p>
        </w:tc>
        <w:tc>
          <w:tcPr>
            <w:tcW w:w="4717" w:type="dxa"/>
            <w:noWrap/>
            <w:hideMark/>
          </w:tcPr>
          <w:p w14:paraId="1E0A237D" w14:textId="78C763D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Trójnik</w:t>
            </w:r>
            <w:r>
              <w:rPr>
                <w:rFonts w:ascii="Arial" w:hAnsi="Arial" w:cs="Arial"/>
                <w:sz w:val="20"/>
              </w:rPr>
              <w:t xml:space="preserve"> żeliwny</w:t>
            </w:r>
            <w:r w:rsidRPr="00DB52AD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k</w:t>
            </w:r>
            <w:r w:rsidRPr="00DB52AD">
              <w:rPr>
                <w:rFonts w:ascii="Arial" w:hAnsi="Arial" w:cs="Arial"/>
                <w:sz w:val="20"/>
              </w:rPr>
              <w:t>ołnierzowy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264" w:type="dxa"/>
            <w:noWrap/>
            <w:hideMark/>
          </w:tcPr>
          <w:p w14:paraId="0600349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250/80</w:t>
            </w:r>
          </w:p>
        </w:tc>
        <w:tc>
          <w:tcPr>
            <w:tcW w:w="825" w:type="dxa"/>
            <w:noWrap/>
            <w:hideMark/>
          </w:tcPr>
          <w:p w14:paraId="50EDADCA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4930F5AD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428" w:type="dxa"/>
            <w:noWrap/>
            <w:hideMark/>
          </w:tcPr>
          <w:p w14:paraId="764DB8C6" w14:textId="7F4B084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1EB67659" w14:textId="7C886B25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58E6F5E5" w14:textId="188359DD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2F74298F" w14:textId="021B2AA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0CCC6CE9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277160C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13.</w:t>
            </w:r>
          </w:p>
        </w:tc>
        <w:tc>
          <w:tcPr>
            <w:tcW w:w="4717" w:type="dxa"/>
            <w:noWrap/>
            <w:hideMark/>
          </w:tcPr>
          <w:p w14:paraId="439A0111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Czwórnik Żeliwny Kołnierzowy</w:t>
            </w:r>
          </w:p>
        </w:tc>
        <w:tc>
          <w:tcPr>
            <w:tcW w:w="1264" w:type="dxa"/>
            <w:noWrap/>
            <w:hideMark/>
          </w:tcPr>
          <w:p w14:paraId="0627B60E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</w:t>
            </w:r>
          </w:p>
        </w:tc>
        <w:tc>
          <w:tcPr>
            <w:tcW w:w="825" w:type="dxa"/>
            <w:noWrap/>
            <w:hideMark/>
          </w:tcPr>
          <w:p w14:paraId="3C7FF88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146D0FEF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8" w:type="dxa"/>
            <w:noWrap/>
            <w:hideMark/>
          </w:tcPr>
          <w:p w14:paraId="3708F79A" w14:textId="674051C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6E0F9620" w14:textId="298E754C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66FF38E4" w14:textId="5936B6F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683678FD" w14:textId="2315A06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627ACAFE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197AE8CF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14.</w:t>
            </w:r>
          </w:p>
        </w:tc>
        <w:tc>
          <w:tcPr>
            <w:tcW w:w="4717" w:type="dxa"/>
            <w:noWrap/>
            <w:hideMark/>
          </w:tcPr>
          <w:p w14:paraId="1B420F97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Zasuwa kołnierzowa z obudowa i skrzynką uliczną do zasuw</w:t>
            </w:r>
          </w:p>
        </w:tc>
        <w:tc>
          <w:tcPr>
            <w:tcW w:w="1264" w:type="dxa"/>
            <w:noWrap/>
            <w:hideMark/>
          </w:tcPr>
          <w:p w14:paraId="505CC4C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</w:t>
            </w:r>
          </w:p>
        </w:tc>
        <w:tc>
          <w:tcPr>
            <w:tcW w:w="825" w:type="dxa"/>
            <w:noWrap/>
            <w:hideMark/>
          </w:tcPr>
          <w:p w14:paraId="11F61DF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29E7BF55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26</w:t>
            </w:r>
          </w:p>
        </w:tc>
        <w:tc>
          <w:tcPr>
            <w:tcW w:w="1428" w:type="dxa"/>
            <w:noWrap/>
            <w:hideMark/>
          </w:tcPr>
          <w:p w14:paraId="3AA3E15E" w14:textId="0FB69F1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3C09A38C" w14:textId="6C027791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58D407E0" w14:textId="35B1EEB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593F0A4B" w14:textId="061E96E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76AEEF11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1BCA53C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15.</w:t>
            </w:r>
          </w:p>
        </w:tc>
        <w:tc>
          <w:tcPr>
            <w:tcW w:w="4717" w:type="dxa"/>
            <w:noWrap/>
            <w:hideMark/>
          </w:tcPr>
          <w:p w14:paraId="3BFBF90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Zasuwa kołnierzowa z obudowa i skrzynką uliczną do zasuw</w:t>
            </w:r>
          </w:p>
        </w:tc>
        <w:tc>
          <w:tcPr>
            <w:tcW w:w="1264" w:type="dxa"/>
            <w:noWrap/>
            <w:hideMark/>
          </w:tcPr>
          <w:p w14:paraId="4C8CE97E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825" w:type="dxa"/>
            <w:noWrap/>
            <w:hideMark/>
          </w:tcPr>
          <w:p w14:paraId="54E654D9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2351ED0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428" w:type="dxa"/>
            <w:noWrap/>
            <w:hideMark/>
          </w:tcPr>
          <w:p w14:paraId="18FE6050" w14:textId="5E8FE1E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71C196D4" w14:textId="50DA276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2AC444F1" w14:textId="5C271F2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4695AA31" w14:textId="63E392A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422A95AD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3016542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lastRenderedPageBreak/>
              <w:t>16.</w:t>
            </w:r>
          </w:p>
        </w:tc>
        <w:tc>
          <w:tcPr>
            <w:tcW w:w="4717" w:type="dxa"/>
            <w:noWrap/>
            <w:hideMark/>
          </w:tcPr>
          <w:p w14:paraId="63A6B16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Zasuwa kołnierzowa z obudowa i skrzynką uliczną do zasuw</w:t>
            </w:r>
          </w:p>
        </w:tc>
        <w:tc>
          <w:tcPr>
            <w:tcW w:w="1264" w:type="dxa"/>
            <w:noWrap/>
            <w:hideMark/>
          </w:tcPr>
          <w:p w14:paraId="0CEFE14F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</w:t>
            </w:r>
          </w:p>
        </w:tc>
        <w:tc>
          <w:tcPr>
            <w:tcW w:w="825" w:type="dxa"/>
            <w:noWrap/>
            <w:hideMark/>
          </w:tcPr>
          <w:p w14:paraId="69A34BF8" w14:textId="2C7E0F4C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38A652BE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1428" w:type="dxa"/>
            <w:noWrap/>
            <w:hideMark/>
          </w:tcPr>
          <w:p w14:paraId="5FC12135" w14:textId="7B1DAF65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0F23D476" w14:textId="3CDEBF4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6C9A5D0D" w14:textId="485C33B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78F09FAD" w14:textId="1438230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31FB72B3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76BCE1FD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17.</w:t>
            </w:r>
          </w:p>
        </w:tc>
        <w:tc>
          <w:tcPr>
            <w:tcW w:w="4717" w:type="dxa"/>
            <w:noWrap/>
            <w:hideMark/>
          </w:tcPr>
          <w:p w14:paraId="4736A67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Zasuwa kołnierzowa z obudowa i skrzynką uliczną do zasuw</w:t>
            </w:r>
          </w:p>
        </w:tc>
        <w:tc>
          <w:tcPr>
            <w:tcW w:w="1264" w:type="dxa"/>
            <w:noWrap/>
            <w:hideMark/>
          </w:tcPr>
          <w:p w14:paraId="169BF686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825" w:type="dxa"/>
            <w:noWrap/>
            <w:hideMark/>
          </w:tcPr>
          <w:p w14:paraId="784D325E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4492291F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1428" w:type="dxa"/>
            <w:noWrap/>
            <w:hideMark/>
          </w:tcPr>
          <w:p w14:paraId="36407689" w14:textId="48A3DA6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62102B4D" w14:textId="50FF1AC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215A1865" w14:textId="65B3315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186691FE" w14:textId="2677AEE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128EA7AE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166C041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18.</w:t>
            </w:r>
          </w:p>
        </w:tc>
        <w:tc>
          <w:tcPr>
            <w:tcW w:w="4717" w:type="dxa"/>
            <w:noWrap/>
            <w:hideMark/>
          </w:tcPr>
          <w:p w14:paraId="48E494C8" w14:textId="10A04E7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 xml:space="preserve">Hydrant podziemny </w:t>
            </w:r>
            <w:r>
              <w:rPr>
                <w:rFonts w:ascii="Arial" w:hAnsi="Arial" w:cs="Arial"/>
                <w:sz w:val="20"/>
              </w:rPr>
              <w:t xml:space="preserve">L= 1500 </w:t>
            </w:r>
            <w:r w:rsidRPr="00DB52AD">
              <w:rPr>
                <w:rFonts w:ascii="Arial" w:hAnsi="Arial" w:cs="Arial"/>
                <w:sz w:val="20"/>
              </w:rPr>
              <w:t>ze skrzynką</w:t>
            </w:r>
          </w:p>
        </w:tc>
        <w:tc>
          <w:tcPr>
            <w:tcW w:w="1264" w:type="dxa"/>
            <w:noWrap/>
            <w:hideMark/>
          </w:tcPr>
          <w:p w14:paraId="042C94A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825" w:type="dxa"/>
            <w:noWrap/>
            <w:hideMark/>
          </w:tcPr>
          <w:p w14:paraId="3D4E7B0B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06D3225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1428" w:type="dxa"/>
            <w:noWrap/>
            <w:hideMark/>
          </w:tcPr>
          <w:p w14:paraId="6CD88F02" w14:textId="587E339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4AF33D28" w14:textId="7C8D962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707E0411" w14:textId="5EC6F4E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2D6EE688" w14:textId="11AEBA9C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72133020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05C3818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19.</w:t>
            </w:r>
          </w:p>
        </w:tc>
        <w:tc>
          <w:tcPr>
            <w:tcW w:w="4717" w:type="dxa"/>
            <w:noWrap/>
            <w:hideMark/>
          </w:tcPr>
          <w:p w14:paraId="384BC35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Odcięcie nożowe</w:t>
            </w:r>
          </w:p>
        </w:tc>
        <w:tc>
          <w:tcPr>
            <w:tcW w:w="1264" w:type="dxa"/>
            <w:noWrap/>
            <w:hideMark/>
          </w:tcPr>
          <w:p w14:paraId="4D9106FE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825" w:type="dxa"/>
            <w:noWrap/>
            <w:hideMark/>
          </w:tcPr>
          <w:p w14:paraId="4FC60ED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7C33723D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1428" w:type="dxa"/>
            <w:noWrap/>
            <w:hideMark/>
          </w:tcPr>
          <w:p w14:paraId="5CB29A33" w14:textId="7739A0F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4AD28319" w14:textId="78E17A6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08FC377E" w14:textId="7D21845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4EE99558" w14:textId="09DE6C4D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7C0B2EE0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652A2FB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20.</w:t>
            </w:r>
          </w:p>
        </w:tc>
        <w:tc>
          <w:tcPr>
            <w:tcW w:w="4717" w:type="dxa"/>
            <w:noWrap/>
            <w:hideMark/>
          </w:tcPr>
          <w:p w14:paraId="1E745AB7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Komplet doszczelnień (uszczelka, śruby, podkładki, nakrętki)</w:t>
            </w:r>
          </w:p>
        </w:tc>
        <w:tc>
          <w:tcPr>
            <w:tcW w:w="1264" w:type="dxa"/>
            <w:noWrap/>
            <w:hideMark/>
          </w:tcPr>
          <w:p w14:paraId="70C8E7E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825" w:type="dxa"/>
            <w:noWrap/>
            <w:hideMark/>
          </w:tcPr>
          <w:p w14:paraId="6675AFC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4BE57947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1428" w:type="dxa"/>
            <w:noWrap/>
            <w:hideMark/>
          </w:tcPr>
          <w:p w14:paraId="3D6A68AB" w14:textId="34ED7B1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363E33BA" w14:textId="15983F9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0B53249D" w14:textId="0CCCE8C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0FB05DCD" w14:textId="2C0A574F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71FE92EA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54124A6C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21.</w:t>
            </w:r>
          </w:p>
        </w:tc>
        <w:tc>
          <w:tcPr>
            <w:tcW w:w="4717" w:type="dxa"/>
            <w:noWrap/>
            <w:hideMark/>
          </w:tcPr>
          <w:p w14:paraId="5CBE0599" w14:textId="6E645E7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 xml:space="preserve">Łącznik rurowo </w:t>
            </w:r>
            <w:r>
              <w:rPr>
                <w:rFonts w:ascii="Arial" w:hAnsi="Arial" w:cs="Arial"/>
                <w:sz w:val="20"/>
              </w:rPr>
              <w:t>–</w:t>
            </w:r>
            <w:r w:rsidRPr="00DB52AD">
              <w:rPr>
                <w:rFonts w:ascii="Arial" w:hAnsi="Arial" w:cs="Arial"/>
                <w:sz w:val="20"/>
              </w:rPr>
              <w:t xml:space="preserve"> kołnierzowy</w:t>
            </w:r>
            <w:r>
              <w:rPr>
                <w:rFonts w:ascii="Arial" w:hAnsi="Arial" w:cs="Arial"/>
                <w:sz w:val="20"/>
              </w:rPr>
              <w:t xml:space="preserve"> SPECJALNY</w:t>
            </w:r>
          </w:p>
        </w:tc>
        <w:tc>
          <w:tcPr>
            <w:tcW w:w="1264" w:type="dxa"/>
            <w:noWrap/>
            <w:hideMark/>
          </w:tcPr>
          <w:p w14:paraId="00E99BCC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825" w:type="dxa"/>
            <w:noWrap/>
            <w:hideMark/>
          </w:tcPr>
          <w:p w14:paraId="1D0A9317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39B992C1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428" w:type="dxa"/>
            <w:noWrap/>
            <w:hideMark/>
          </w:tcPr>
          <w:p w14:paraId="1F3FBA56" w14:textId="3A59986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6ADC4AA8" w14:textId="1A38D7E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202911EF" w14:textId="11BE7D2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62A1BDE3" w14:textId="53D3ED4D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35C99C98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4E5718F6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22.</w:t>
            </w:r>
          </w:p>
        </w:tc>
        <w:tc>
          <w:tcPr>
            <w:tcW w:w="4717" w:type="dxa"/>
            <w:noWrap/>
            <w:hideMark/>
          </w:tcPr>
          <w:p w14:paraId="7E657C3E" w14:textId="6874E5D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 xml:space="preserve">Łącznik rurowo </w:t>
            </w:r>
            <w:r>
              <w:rPr>
                <w:rFonts w:ascii="Arial" w:hAnsi="Arial" w:cs="Arial"/>
                <w:sz w:val="20"/>
              </w:rPr>
              <w:t>–</w:t>
            </w:r>
            <w:r w:rsidRPr="00DB52AD">
              <w:rPr>
                <w:rFonts w:ascii="Arial" w:hAnsi="Arial" w:cs="Arial"/>
                <w:sz w:val="20"/>
              </w:rPr>
              <w:t xml:space="preserve"> kołnierzowy</w:t>
            </w:r>
            <w:r>
              <w:rPr>
                <w:rFonts w:ascii="Arial" w:hAnsi="Arial" w:cs="Arial"/>
                <w:sz w:val="20"/>
              </w:rPr>
              <w:t xml:space="preserve"> SPECJALNY</w:t>
            </w:r>
          </w:p>
        </w:tc>
        <w:tc>
          <w:tcPr>
            <w:tcW w:w="1264" w:type="dxa"/>
            <w:noWrap/>
            <w:hideMark/>
          </w:tcPr>
          <w:p w14:paraId="165C3F6D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</w:t>
            </w:r>
          </w:p>
        </w:tc>
        <w:tc>
          <w:tcPr>
            <w:tcW w:w="825" w:type="dxa"/>
            <w:noWrap/>
            <w:hideMark/>
          </w:tcPr>
          <w:p w14:paraId="6BF9F776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6F9752EA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48</w:t>
            </w:r>
          </w:p>
        </w:tc>
        <w:tc>
          <w:tcPr>
            <w:tcW w:w="1428" w:type="dxa"/>
            <w:noWrap/>
            <w:hideMark/>
          </w:tcPr>
          <w:p w14:paraId="1B54CE53" w14:textId="2C03EA2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1F7C0E9C" w14:textId="2D3A36F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754942F2" w14:textId="2D5AFA3F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169A3AAC" w14:textId="163F00EE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2EC243F8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12895155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23.</w:t>
            </w:r>
          </w:p>
        </w:tc>
        <w:tc>
          <w:tcPr>
            <w:tcW w:w="4717" w:type="dxa"/>
            <w:noWrap/>
            <w:hideMark/>
          </w:tcPr>
          <w:p w14:paraId="3901E2C0" w14:textId="68004B0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 xml:space="preserve">Łącznik rurowo </w:t>
            </w:r>
            <w:r>
              <w:rPr>
                <w:rFonts w:ascii="Arial" w:hAnsi="Arial" w:cs="Arial"/>
                <w:sz w:val="20"/>
              </w:rPr>
              <w:t>–</w:t>
            </w:r>
            <w:r w:rsidRPr="00DB52AD">
              <w:rPr>
                <w:rFonts w:ascii="Arial" w:hAnsi="Arial" w:cs="Arial"/>
                <w:sz w:val="20"/>
              </w:rPr>
              <w:t xml:space="preserve"> kołnierzowy</w:t>
            </w:r>
            <w:r>
              <w:rPr>
                <w:rFonts w:ascii="Arial" w:hAnsi="Arial" w:cs="Arial"/>
                <w:sz w:val="20"/>
              </w:rPr>
              <w:t xml:space="preserve"> SPECJALNY</w:t>
            </w:r>
          </w:p>
        </w:tc>
        <w:tc>
          <w:tcPr>
            <w:tcW w:w="1264" w:type="dxa"/>
            <w:noWrap/>
            <w:hideMark/>
          </w:tcPr>
          <w:p w14:paraId="1864B46C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825" w:type="dxa"/>
            <w:noWrap/>
            <w:hideMark/>
          </w:tcPr>
          <w:p w14:paraId="6A6A507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0B9D34FB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428" w:type="dxa"/>
            <w:noWrap/>
            <w:hideMark/>
          </w:tcPr>
          <w:p w14:paraId="2906358F" w14:textId="2651F77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6E418783" w14:textId="318FE00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62F8A140" w14:textId="77917AA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774F0D68" w14:textId="231B2EE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1897E1E2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6DB65E3A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24.</w:t>
            </w:r>
          </w:p>
        </w:tc>
        <w:tc>
          <w:tcPr>
            <w:tcW w:w="4717" w:type="dxa"/>
            <w:noWrap/>
            <w:hideMark/>
          </w:tcPr>
          <w:p w14:paraId="0849CECF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Zwężka dwukołnierzowa</w:t>
            </w:r>
          </w:p>
        </w:tc>
        <w:tc>
          <w:tcPr>
            <w:tcW w:w="1264" w:type="dxa"/>
            <w:noWrap/>
            <w:hideMark/>
          </w:tcPr>
          <w:p w14:paraId="128F98DE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250/100</w:t>
            </w:r>
          </w:p>
        </w:tc>
        <w:tc>
          <w:tcPr>
            <w:tcW w:w="825" w:type="dxa"/>
            <w:noWrap/>
            <w:hideMark/>
          </w:tcPr>
          <w:p w14:paraId="29E842EF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4E5C8CD6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8" w:type="dxa"/>
            <w:noWrap/>
            <w:hideMark/>
          </w:tcPr>
          <w:p w14:paraId="4F93C88E" w14:textId="64E37D2E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7381CF1E" w14:textId="06463411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55F3A271" w14:textId="4E48284C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7EAB9C4B" w14:textId="413EC75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2A755A7D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15C15FAA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25.</w:t>
            </w:r>
          </w:p>
        </w:tc>
        <w:tc>
          <w:tcPr>
            <w:tcW w:w="4717" w:type="dxa"/>
            <w:noWrap/>
            <w:hideMark/>
          </w:tcPr>
          <w:p w14:paraId="367FB7F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Zwężka dwukołnierzowa</w:t>
            </w:r>
          </w:p>
        </w:tc>
        <w:tc>
          <w:tcPr>
            <w:tcW w:w="1264" w:type="dxa"/>
            <w:noWrap/>
            <w:hideMark/>
          </w:tcPr>
          <w:p w14:paraId="5CC0D226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250/200</w:t>
            </w:r>
          </w:p>
        </w:tc>
        <w:tc>
          <w:tcPr>
            <w:tcW w:w="825" w:type="dxa"/>
            <w:noWrap/>
            <w:hideMark/>
          </w:tcPr>
          <w:p w14:paraId="6C4AD2B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0D82D1A9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428" w:type="dxa"/>
            <w:noWrap/>
            <w:hideMark/>
          </w:tcPr>
          <w:p w14:paraId="6EB1FAC3" w14:textId="20717B38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3CEDF7C9" w14:textId="3C90D26F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1047B80F" w14:textId="1AE5C3E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2A6CC95A" w14:textId="7B99CECE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1B41AFDE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731D2A4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26.</w:t>
            </w:r>
          </w:p>
        </w:tc>
        <w:tc>
          <w:tcPr>
            <w:tcW w:w="4717" w:type="dxa"/>
            <w:noWrap/>
            <w:hideMark/>
          </w:tcPr>
          <w:p w14:paraId="40EAC5F9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Komplet doszczelnień (uszczelka, śruby, podkładki, nakrętki)</w:t>
            </w:r>
          </w:p>
        </w:tc>
        <w:tc>
          <w:tcPr>
            <w:tcW w:w="1264" w:type="dxa"/>
            <w:noWrap/>
            <w:hideMark/>
          </w:tcPr>
          <w:p w14:paraId="09B9AA8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</w:t>
            </w:r>
          </w:p>
        </w:tc>
        <w:tc>
          <w:tcPr>
            <w:tcW w:w="825" w:type="dxa"/>
            <w:noWrap/>
            <w:hideMark/>
          </w:tcPr>
          <w:p w14:paraId="32CF414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54071009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1428" w:type="dxa"/>
            <w:noWrap/>
            <w:hideMark/>
          </w:tcPr>
          <w:p w14:paraId="2DFF16AB" w14:textId="569FBD21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2E155917" w14:textId="4927846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04079F53" w14:textId="0C0F9FC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3377F012" w14:textId="4E71D49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0E829199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42049C8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27.</w:t>
            </w:r>
          </w:p>
        </w:tc>
        <w:tc>
          <w:tcPr>
            <w:tcW w:w="4717" w:type="dxa"/>
            <w:noWrap/>
            <w:hideMark/>
          </w:tcPr>
          <w:p w14:paraId="45F4FE4B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Komplet doszczelnień (uszczelka, śruby, podkładki, nakrętki)</w:t>
            </w:r>
          </w:p>
        </w:tc>
        <w:tc>
          <w:tcPr>
            <w:tcW w:w="1264" w:type="dxa"/>
            <w:noWrap/>
            <w:hideMark/>
          </w:tcPr>
          <w:p w14:paraId="62CC5FA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825" w:type="dxa"/>
            <w:noWrap/>
            <w:hideMark/>
          </w:tcPr>
          <w:p w14:paraId="557DA24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4FC6F16E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428" w:type="dxa"/>
            <w:noWrap/>
            <w:hideMark/>
          </w:tcPr>
          <w:p w14:paraId="1E28E3ED" w14:textId="7FF54DE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21BCC235" w14:textId="00BAF888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61732D30" w14:textId="1FDD29E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1A9984A6" w14:textId="029CB0F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63B7370B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4218646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28.</w:t>
            </w:r>
          </w:p>
        </w:tc>
        <w:tc>
          <w:tcPr>
            <w:tcW w:w="4717" w:type="dxa"/>
            <w:noWrap/>
            <w:hideMark/>
          </w:tcPr>
          <w:p w14:paraId="3CD00095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Komplet doszczelnień (uszczelka, śruby, podkładki, nakrętki)</w:t>
            </w:r>
          </w:p>
        </w:tc>
        <w:tc>
          <w:tcPr>
            <w:tcW w:w="1264" w:type="dxa"/>
            <w:noWrap/>
            <w:hideMark/>
          </w:tcPr>
          <w:p w14:paraId="12B32D1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</w:t>
            </w:r>
          </w:p>
        </w:tc>
        <w:tc>
          <w:tcPr>
            <w:tcW w:w="825" w:type="dxa"/>
            <w:noWrap/>
            <w:hideMark/>
          </w:tcPr>
          <w:p w14:paraId="7ED4D650" w14:textId="503D243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462EC5E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1428" w:type="dxa"/>
            <w:noWrap/>
            <w:hideMark/>
          </w:tcPr>
          <w:p w14:paraId="0B6B1F17" w14:textId="54A2600E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2794659C" w14:textId="744BCFA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030AEA9E" w14:textId="1B69257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54D753D0" w14:textId="2BCEEEE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4D6D24AB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06C781BB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29.</w:t>
            </w:r>
          </w:p>
        </w:tc>
        <w:tc>
          <w:tcPr>
            <w:tcW w:w="4717" w:type="dxa"/>
            <w:noWrap/>
            <w:hideMark/>
          </w:tcPr>
          <w:p w14:paraId="2EC8A98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Komplet doszczelnień (uszczelka, śruby, podkładki, nakrętki)</w:t>
            </w:r>
          </w:p>
        </w:tc>
        <w:tc>
          <w:tcPr>
            <w:tcW w:w="1264" w:type="dxa"/>
            <w:noWrap/>
            <w:hideMark/>
          </w:tcPr>
          <w:p w14:paraId="631C0AD6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110</w:t>
            </w:r>
          </w:p>
        </w:tc>
        <w:tc>
          <w:tcPr>
            <w:tcW w:w="825" w:type="dxa"/>
            <w:noWrap/>
            <w:hideMark/>
          </w:tcPr>
          <w:p w14:paraId="45D8A46F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2329175C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1428" w:type="dxa"/>
            <w:noWrap/>
            <w:hideMark/>
          </w:tcPr>
          <w:p w14:paraId="7A71E083" w14:textId="3CB0790D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7DBEF55A" w14:textId="5920ACB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21D76FF7" w14:textId="558F66F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60EF0A5B" w14:textId="796CD95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55DA687E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6F24854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30.</w:t>
            </w:r>
          </w:p>
        </w:tc>
        <w:tc>
          <w:tcPr>
            <w:tcW w:w="4717" w:type="dxa"/>
            <w:noWrap/>
            <w:hideMark/>
          </w:tcPr>
          <w:p w14:paraId="6719770A" w14:textId="5FDA6B0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Przepływomierz elektromagnetyczny</w:t>
            </w:r>
          </w:p>
        </w:tc>
        <w:tc>
          <w:tcPr>
            <w:tcW w:w="1264" w:type="dxa"/>
            <w:noWrap/>
            <w:hideMark/>
          </w:tcPr>
          <w:p w14:paraId="56F8A5DB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</w:t>
            </w:r>
          </w:p>
        </w:tc>
        <w:tc>
          <w:tcPr>
            <w:tcW w:w="825" w:type="dxa"/>
            <w:noWrap/>
            <w:hideMark/>
          </w:tcPr>
          <w:p w14:paraId="1BFF99A1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37B56B8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8" w:type="dxa"/>
            <w:noWrap/>
            <w:hideMark/>
          </w:tcPr>
          <w:p w14:paraId="45EA5901" w14:textId="594964D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4A656217" w14:textId="6FADFF11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2E70E752" w14:textId="011F1828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3C66FBE6" w14:textId="20EE561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79333392" w14:textId="77777777" w:rsidTr="003B0C9F">
        <w:trPr>
          <w:trHeight w:val="510"/>
        </w:trPr>
        <w:tc>
          <w:tcPr>
            <w:tcW w:w="842" w:type="dxa"/>
            <w:noWrap/>
            <w:hideMark/>
          </w:tcPr>
          <w:p w14:paraId="36E77D9E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31.</w:t>
            </w:r>
          </w:p>
        </w:tc>
        <w:tc>
          <w:tcPr>
            <w:tcW w:w="4717" w:type="dxa"/>
            <w:hideMark/>
          </w:tcPr>
          <w:p w14:paraId="69CAFA0D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 xml:space="preserve">komora betonowa, prostopadłościenna, typu ciężkiego o wym. Wewnętrznych 2,5 x 1,5 x 2,1 ze stopniami </w:t>
            </w:r>
            <w:proofErr w:type="spellStart"/>
            <w:r w:rsidRPr="00DB52AD">
              <w:rPr>
                <w:rFonts w:ascii="Arial" w:hAnsi="Arial" w:cs="Arial"/>
                <w:sz w:val="20"/>
              </w:rPr>
              <w:t>złazowymi</w:t>
            </w:r>
            <w:proofErr w:type="spellEnd"/>
          </w:p>
        </w:tc>
        <w:tc>
          <w:tcPr>
            <w:tcW w:w="1264" w:type="dxa"/>
            <w:noWrap/>
            <w:hideMark/>
          </w:tcPr>
          <w:p w14:paraId="2AE7B4E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-</w:t>
            </w:r>
          </w:p>
        </w:tc>
        <w:tc>
          <w:tcPr>
            <w:tcW w:w="825" w:type="dxa"/>
            <w:noWrap/>
            <w:hideMark/>
          </w:tcPr>
          <w:p w14:paraId="1613657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01279F5C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8" w:type="dxa"/>
            <w:noWrap/>
            <w:hideMark/>
          </w:tcPr>
          <w:p w14:paraId="681930D6" w14:textId="726902CC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29736639" w14:textId="419D4708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4B256DE6" w14:textId="49BAC3F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75F5FE8C" w14:textId="1CFCAE3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53961B59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3C4E6BD7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32.</w:t>
            </w:r>
          </w:p>
        </w:tc>
        <w:tc>
          <w:tcPr>
            <w:tcW w:w="4717" w:type="dxa"/>
            <w:noWrap/>
            <w:hideMark/>
          </w:tcPr>
          <w:p w14:paraId="278BDE10" w14:textId="54E0BDF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Obejma do nawiercania rur PE</w:t>
            </w:r>
          </w:p>
        </w:tc>
        <w:tc>
          <w:tcPr>
            <w:tcW w:w="1264" w:type="dxa"/>
            <w:noWrap/>
            <w:hideMark/>
          </w:tcPr>
          <w:p w14:paraId="3BD2E62D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280/2"</w:t>
            </w:r>
          </w:p>
        </w:tc>
        <w:tc>
          <w:tcPr>
            <w:tcW w:w="825" w:type="dxa"/>
            <w:noWrap/>
            <w:hideMark/>
          </w:tcPr>
          <w:p w14:paraId="24D5287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207D0D3B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41</w:t>
            </w:r>
          </w:p>
        </w:tc>
        <w:tc>
          <w:tcPr>
            <w:tcW w:w="1428" w:type="dxa"/>
            <w:noWrap/>
            <w:hideMark/>
          </w:tcPr>
          <w:p w14:paraId="78716147" w14:textId="24B3C1B5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30ADE09F" w14:textId="1F1AF4CD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198F091C" w14:textId="682E313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1F5D2661" w14:textId="4F22F58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02B0F7E2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40A40371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33.</w:t>
            </w:r>
          </w:p>
        </w:tc>
        <w:tc>
          <w:tcPr>
            <w:tcW w:w="4717" w:type="dxa"/>
            <w:noWrap/>
            <w:hideMark/>
          </w:tcPr>
          <w:p w14:paraId="6F24E548" w14:textId="4ED6DC6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Obejma do nawiercania rur PE</w:t>
            </w:r>
          </w:p>
        </w:tc>
        <w:tc>
          <w:tcPr>
            <w:tcW w:w="1264" w:type="dxa"/>
            <w:noWrap/>
            <w:hideMark/>
          </w:tcPr>
          <w:p w14:paraId="757CF63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125/2"</w:t>
            </w:r>
          </w:p>
        </w:tc>
        <w:tc>
          <w:tcPr>
            <w:tcW w:w="825" w:type="dxa"/>
            <w:noWrap/>
            <w:hideMark/>
          </w:tcPr>
          <w:p w14:paraId="55FD732B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77380977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428" w:type="dxa"/>
            <w:noWrap/>
            <w:hideMark/>
          </w:tcPr>
          <w:p w14:paraId="3BD01A0F" w14:textId="0B32212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398486CB" w14:textId="1D2D7D61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2C33EF51" w14:textId="752FA0E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5F70BA89" w14:textId="3F3D376E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0BFC275D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5A2251F9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34.</w:t>
            </w:r>
          </w:p>
        </w:tc>
        <w:tc>
          <w:tcPr>
            <w:tcW w:w="4717" w:type="dxa"/>
            <w:noWrap/>
            <w:hideMark/>
          </w:tcPr>
          <w:p w14:paraId="71AF922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Zasuwa do przyłącza GW/GZ</w:t>
            </w:r>
          </w:p>
        </w:tc>
        <w:tc>
          <w:tcPr>
            <w:tcW w:w="1264" w:type="dxa"/>
            <w:noWrap/>
            <w:hideMark/>
          </w:tcPr>
          <w:p w14:paraId="7785D03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825" w:type="dxa"/>
            <w:noWrap/>
            <w:hideMark/>
          </w:tcPr>
          <w:p w14:paraId="6391616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5B51EE9A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428" w:type="dxa"/>
            <w:noWrap/>
            <w:hideMark/>
          </w:tcPr>
          <w:p w14:paraId="713B6967" w14:textId="2A844BB5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0F477DFF" w14:textId="305922F1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44B95091" w14:textId="669E364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1454959B" w14:textId="5E94A9D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3930304B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637EDC45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35.</w:t>
            </w:r>
          </w:p>
        </w:tc>
        <w:tc>
          <w:tcPr>
            <w:tcW w:w="4717" w:type="dxa"/>
            <w:noWrap/>
            <w:hideMark/>
          </w:tcPr>
          <w:p w14:paraId="14D539D5" w14:textId="090D70D5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Mufa elektrooporowa PE</w:t>
            </w:r>
            <w:r>
              <w:rPr>
                <w:rFonts w:ascii="Arial" w:hAnsi="Arial" w:cs="Arial"/>
                <w:sz w:val="20"/>
              </w:rPr>
              <w:t xml:space="preserve"> 100 SDR 11</w:t>
            </w:r>
          </w:p>
        </w:tc>
        <w:tc>
          <w:tcPr>
            <w:tcW w:w="1264" w:type="dxa"/>
            <w:noWrap/>
            <w:hideMark/>
          </w:tcPr>
          <w:p w14:paraId="5318500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280</w:t>
            </w:r>
          </w:p>
        </w:tc>
        <w:tc>
          <w:tcPr>
            <w:tcW w:w="825" w:type="dxa"/>
            <w:noWrap/>
            <w:hideMark/>
          </w:tcPr>
          <w:p w14:paraId="66C330D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6934FA66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54</w:t>
            </w:r>
          </w:p>
        </w:tc>
        <w:tc>
          <w:tcPr>
            <w:tcW w:w="1428" w:type="dxa"/>
            <w:noWrap/>
            <w:hideMark/>
          </w:tcPr>
          <w:p w14:paraId="3076FC8A" w14:textId="225D892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5FC2F9AC" w14:textId="796371C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55F11685" w14:textId="7710227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1CF9E0C2" w14:textId="4106831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1F4982B5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08B9817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36.</w:t>
            </w:r>
          </w:p>
        </w:tc>
        <w:tc>
          <w:tcPr>
            <w:tcW w:w="4717" w:type="dxa"/>
            <w:noWrap/>
            <w:hideMark/>
          </w:tcPr>
          <w:p w14:paraId="4FA8925D" w14:textId="0DD841FE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Tuleja kołnierzowa</w:t>
            </w:r>
            <w:r>
              <w:rPr>
                <w:rFonts w:ascii="Arial" w:hAnsi="Arial" w:cs="Arial"/>
                <w:sz w:val="20"/>
              </w:rPr>
              <w:t xml:space="preserve"> PE 100 SDR 17</w:t>
            </w:r>
          </w:p>
        </w:tc>
        <w:tc>
          <w:tcPr>
            <w:tcW w:w="1264" w:type="dxa"/>
            <w:noWrap/>
            <w:hideMark/>
          </w:tcPr>
          <w:p w14:paraId="1103D55A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280</w:t>
            </w:r>
          </w:p>
        </w:tc>
        <w:tc>
          <w:tcPr>
            <w:tcW w:w="825" w:type="dxa"/>
            <w:noWrap/>
            <w:hideMark/>
          </w:tcPr>
          <w:p w14:paraId="5B1C8FD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71C658FB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54</w:t>
            </w:r>
          </w:p>
        </w:tc>
        <w:tc>
          <w:tcPr>
            <w:tcW w:w="1428" w:type="dxa"/>
            <w:noWrap/>
            <w:hideMark/>
          </w:tcPr>
          <w:p w14:paraId="61509263" w14:textId="31E0308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6B0CCDE2" w14:textId="00B2416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654342D9" w14:textId="5182B84C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60686076" w14:textId="1EE50CD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1134B136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62282C8C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37.</w:t>
            </w:r>
          </w:p>
        </w:tc>
        <w:tc>
          <w:tcPr>
            <w:tcW w:w="4717" w:type="dxa"/>
            <w:noWrap/>
            <w:hideMark/>
          </w:tcPr>
          <w:p w14:paraId="3A41EC0C" w14:textId="7408416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Łącznik kołnierzowy do rur PE</w:t>
            </w:r>
          </w:p>
        </w:tc>
        <w:tc>
          <w:tcPr>
            <w:tcW w:w="1264" w:type="dxa"/>
            <w:noWrap/>
            <w:hideMark/>
          </w:tcPr>
          <w:p w14:paraId="0E09658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125/125</w:t>
            </w:r>
          </w:p>
        </w:tc>
        <w:tc>
          <w:tcPr>
            <w:tcW w:w="825" w:type="dxa"/>
            <w:noWrap/>
            <w:hideMark/>
          </w:tcPr>
          <w:p w14:paraId="19878A8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B52AD">
              <w:rPr>
                <w:rFonts w:ascii="Arial" w:hAnsi="Arial" w:cs="Arial"/>
                <w:sz w:val="20"/>
              </w:rPr>
              <w:t>szt</w:t>
            </w:r>
            <w:proofErr w:type="spellEnd"/>
          </w:p>
        </w:tc>
        <w:tc>
          <w:tcPr>
            <w:tcW w:w="1248" w:type="dxa"/>
            <w:noWrap/>
            <w:hideMark/>
          </w:tcPr>
          <w:p w14:paraId="7FD9811A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1428" w:type="dxa"/>
            <w:noWrap/>
            <w:hideMark/>
          </w:tcPr>
          <w:p w14:paraId="563AC784" w14:textId="542A28C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28050392" w14:textId="706B85F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6366D21A" w14:textId="67FEC0CC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7A971605" w14:textId="3337465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2D6445FE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2D7F0D9B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38.</w:t>
            </w:r>
          </w:p>
        </w:tc>
        <w:tc>
          <w:tcPr>
            <w:tcW w:w="4717" w:type="dxa"/>
            <w:noWrap/>
            <w:hideMark/>
          </w:tcPr>
          <w:p w14:paraId="7E39B47E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Kołnierz Stalowy</w:t>
            </w:r>
          </w:p>
        </w:tc>
        <w:tc>
          <w:tcPr>
            <w:tcW w:w="1264" w:type="dxa"/>
            <w:noWrap/>
            <w:hideMark/>
          </w:tcPr>
          <w:p w14:paraId="06CE4707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250</w:t>
            </w:r>
          </w:p>
        </w:tc>
        <w:tc>
          <w:tcPr>
            <w:tcW w:w="825" w:type="dxa"/>
            <w:noWrap/>
            <w:hideMark/>
          </w:tcPr>
          <w:p w14:paraId="328797C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16D5BA81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54</w:t>
            </w:r>
          </w:p>
        </w:tc>
        <w:tc>
          <w:tcPr>
            <w:tcW w:w="1428" w:type="dxa"/>
            <w:noWrap/>
            <w:hideMark/>
          </w:tcPr>
          <w:p w14:paraId="2060B637" w14:textId="6A91AD6D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393B1D2B" w14:textId="71B70F2D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2BDAD583" w14:textId="16CE36B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053DC2BB" w14:textId="001616F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71AEF26C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7ADDF4BE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39.</w:t>
            </w:r>
          </w:p>
        </w:tc>
        <w:tc>
          <w:tcPr>
            <w:tcW w:w="4717" w:type="dxa"/>
            <w:noWrap/>
            <w:hideMark/>
          </w:tcPr>
          <w:p w14:paraId="30030433" w14:textId="4DA1F181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Mufa elektrooporowa PE</w:t>
            </w:r>
            <w:r>
              <w:rPr>
                <w:rFonts w:ascii="Arial" w:hAnsi="Arial" w:cs="Arial"/>
                <w:sz w:val="20"/>
              </w:rPr>
              <w:t xml:space="preserve"> 100 SDR 11</w:t>
            </w:r>
          </w:p>
        </w:tc>
        <w:tc>
          <w:tcPr>
            <w:tcW w:w="1264" w:type="dxa"/>
            <w:noWrap/>
            <w:hideMark/>
          </w:tcPr>
          <w:p w14:paraId="7EC4F70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125</w:t>
            </w:r>
          </w:p>
        </w:tc>
        <w:tc>
          <w:tcPr>
            <w:tcW w:w="825" w:type="dxa"/>
            <w:noWrap/>
            <w:hideMark/>
          </w:tcPr>
          <w:p w14:paraId="654509CD" w14:textId="6A7C180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2495E3E7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1428" w:type="dxa"/>
            <w:noWrap/>
            <w:hideMark/>
          </w:tcPr>
          <w:p w14:paraId="2554D402" w14:textId="35B2F95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42562851" w14:textId="2E1497E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7E559239" w14:textId="6714918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33D79D01" w14:textId="1B2081C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69CA86E4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5F9708E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40.</w:t>
            </w:r>
          </w:p>
        </w:tc>
        <w:tc>
          <w:tcPr>
            <w:tcW w:w="4717" w:type="dxa"/>
            <w:noWrap/>
            <w:hideMark/>
          </w:tcPr>
          <w:p w14:paraId="403C6C17" w14:textId="5E11BACF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Tuleja kołnierzowa</w:t>
            </w:r>
            <w:r>
              <w:rPr>
                <w:rFonts w:ascii="Arial" w:hAnsi="Arial" w:cs="Arial"/>
                <w:sz w:val="20"/>
              </w:rPr>
              <w:t xml:space="preserve"> PE 100 SDR 17</w:t>
            </w:r>
          </w:p>
        </w:tc>
        <w:tc>
          <w:tcPr>
            <w:tcW w:w="1264" w:type="dxa"/>
            <w:noWrap/>
            <w:hideMark/>
          </w:tcPr>
          <w:p w14:paraId="690B8BB7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110</w:t>
            </w:r>
          </w:p>
        </w:tc>
        <w:tc>
          <w:tcPr>
            <w:tcW w:w="825" w:type="dxa"/>
            <w:noWrap/>
            <w:hideMark/>
          </w:tcPr>
          <w:p w14:paraId="7AFBD1C1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29AAD6FF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428" w:type="dxa"/>
            <w:noWrap/>
            <w:hideMark/>
          </w:tcPr>
          <w:p w14:paraId="1A06AE1C" w14:textId="491F619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0D5227DD" w14:textId="53EEF34E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23D00BE6" w14:textId="10F8EC4D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7F653C62" w14:textId="388E0E3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693D88DC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19A5CC7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41.</w:t>
            </w:r>
          </w:p>
        </w:tc>
        <w:tc>
          <w:tcPr>
            <w:tcW w:w="4717" w:type="dxa"/>
            <w:noWrap/>
            <w:hideMark/>
          </w:tcPr>
          <w:p w14:paraId="08A0EF4F" w14:textId="17BD72C8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Kołnierz Stalowy</w:t>
            </w:r>
            <w:r>
              <w:rPr>
                <w:rFonts w:ascii="Arial" w:hAnsi="Arial" w:cs="Arial"/>
                <w:sz w:val="20"/>
              </w:rPr>
              <w:t xml:space="preserve"> do rur PE</w:t>
            </w:r>
          </w:p>
        </w:tc>
        <w:tc>
          <w:tcPr>
            <w:tcW w:w="1264" w:type="dxa"/>
            <w:noWrap/>
            <w:hideMark/>
          </w:tcPr>
          <w:p w14:paraId="21095E87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825" w:type="dxa"/>
            <w:noWrap/>
            <w:hideMark/>
          </w:tcPr>
          <w:p w14:paraId="7F7C16B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567F603D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428" w:type="dxa"/>
            <w:noWrap/>
            <w:hideMark/>
          </w:tcPr>
          <w:p w14:paraId="6F9BD934" w14:textId="3CC3BEA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48E87FF3" w14:textId="3C74E2E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1A816206" w14:textId="6B30BB0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709A445D" w14:textId="478343CC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780CA4DB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78B8617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42.</w:t>
            </w:r>
          </w:p>
        </w:tc>
        <w:tc>
          <w:tcPr>
            <w:tcW w:w="4717" w:type="dxa"/>
            <w:noWrap/>
            <w:hideMark/>
          </w:tcPr>
          <w:p w14:paraId="54803AF8" w14:textId="406381F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Mufa elektrooporowa</w:t>
            </w:r>
            <w:r>
              <w:rPr>
                <w:rFonts w:ascii="Arial" w:hAnsi="Arial" w:cs="Arial"/>
                <w:sz w:val="20"/>
              </w:rPr>
              <w:t xml:space="preserve"> PE 100 SDR 11</w:t>
            </w:r>
          </w:p>
        </w:tc>
        <w:tc>
          <w:tcPr>
            <w:tcW w:w="1264" w:type="dxa"/>
            <w:noWrap/>
            <w:hideMark/>
          </w:tcPr>
          <w:p w14:paraId="5663180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225</w:t>
            </w:r>
          </w:p>
        </w:tc>
        <w:tc>
          <w:tcPr>
            <w:tcW w:w="825" w:type="dxa"/>
            <w:noWrap/>
            <w:hideMark/>
          </w:tcPr>
          <w:p w14:paraId="329DBFE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68D6CD76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428" w:type="dxa"/>
            <w:noWrap/>
            <w:hideMark/>
          </w:tcPr>
          <w:p w14:paraId="139526F3" w14:textId="7690BF4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5C03EE26" w14:textId="2A063C8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1DD418A6" w14:textId="4C4D53D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6CC260E8" w14:textId="4D95896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3A188FB9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181D5A13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lastRenderedPageBreak/>
              <w:t>43.</w:t>
            </w:r>
          </w:p>
        </w:tc>
        <w:tc>
          <w:tcPr>
            <w:tcW w:w="4717" w:type="dxa"/>
            <w:noWrap/>
            <w:hideMark/>
          </w:tcPr>
          <w:p w14:paraId="39154FC3" w14:textId="1D70E155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Tuleja kołnierzowa</w:t>
            </w:r>
            <w:r>
              <w:rPr>
                <w:rFonts w:ascii="Arial" w:hAnsi="Arial" w:cs="Arial"/>
                <w:sz w:val="20"/>
              </w:rPr>
              <w:t xml:space="preserve"> PE 100 SDR 17</w:t>
            </w:r>
          </w:p>
        </w:tc>
        <w:tc>
          <w:tcPr>
            <w:tcW w:w="1264" w:type="dxa"/>
            <w:noWrap/>
            <w:hideMark/>
          </w:tcPr>
          <w:p w14:paraId="01A1C2E9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225</w:t>
            </w:r>
          </w:p>
        </w:tc>
        <w:tc>
          <w:tcPr>
            <w:tcW w:w="825" w:type="dxa"/>
            <w:noWrap/>
            <w:hideMark/>
          </w:tcPr>
          <w:p w14:paraId="35BF1AAB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7F6EEA89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428" w:type="dxa"/>
            <w:noWrap/>
            <w:hideMark/>
          </w:tcPr>
          <w:p w14:paraId="5D287BF5" w14:textId="7CC47C98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75285F4F" w14:textId="18ECC71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28DD5CD3" w14:textId="4E9D5D65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4F3EDFB2" w14:textId="0614C875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078E9F49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5B4E80CD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44.</w:t>
            </w:r>
          </w:p>
        </w:tc>
        <w:tc>
          <w:tcPr>
            <w:tcW w:w="4717" w:type="dxa"/>
            <w:noWrap/>
            <w:hideMark/>
          </w:tcPr>
          <w:p w14:paraId="6DB01515" w14:textId="4226809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Kołnierz Stalowy</w:t>
            </w:r>
            <w:r>
              <w:rPr>
                <w:rFonts w:ascii="Arial" w:hAnsi="Arial" w:cs="Arial"/>
                <w:sz w:val="20"/>
              </w:rPr>
              <w:t xml:space="preserve"> do rur PE</w:t>
            </w:r>
          </w:p>
        </w:tc>
        <w:tc>
          <w:tcPr>
            <w:tcW w:w="1264" w:type="dxa"/>
            <w:noWrap/>
            <w:hideMark/>
          </w:tcPr>
          <w:p w14:paraId="1725B3F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825" w:type="dxa"/>
            <w:noWrap/>
            <w:hideMark/>
          </w:tcPr>
          <w:p w14:paraId="1C754BB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5AE68E89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428" w:type="dxa"/>
            <w:noWrap/>
            <w:hideMark/>
          </w:tcPr>
          <w:p w14:paraId="59F6FC8D" w14:textId="665ADF08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7343A4CE" w14:textId="472B2E6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05166F25" w14:textId="5E9F8F2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48B29F1B" w14:textId="2A441A1F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0F5A6A87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05816A25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45.</w:t>
            </w:r>
          </w:p>
        </w:tc>
        <w:tc>
          <w:tcPr>
            <w:tcW w:w="4717" w:type="dxa"/>
            <w:noWrap/>
            <w:hideMark/>
          </w:tcPr>
          <w:p w14:paraId="50D1D0E0" w14:textId="5B5EA11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Zasuwa do przyłącza GW/GZ</w:t>
            </w:r>
          </w:p>
        </w:tc>
        <w:tc>
          <w:tcPr>
            <w:tcW w:w="1264" w:type="dxa"/>
            <w:noWrap/>
            <w:hideMark/>
          </w:tcPr>
          <w:p w14:paraId="1C470D8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825" w:type="dxa"/>
            <w:noWrap/>
            <w:hideMark/>
          </w:tcPr>
          <w:p w14:paraId="6CDD9F1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0D2D536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428" w:type="dxa"/>
            <w:noWrap/>
            <w:hideMark/>
          </w:tcPr>
          <w:p w14:paraId="1EE48D3A" w14:textId="642A188C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410AAD82" w14:textId="3DFCB19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51AF19FC" w14:textId="2234C11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4584B682" w14:textId="5CDFAE9F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50964004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1AB5739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46.</w:t>
            </w:r>
          </w:p>
        </w:tc>
        <w:tc>
          <w:tcPr>
            <w:tcW w:w="4717" w:type="dxa"/>
            <w:noWrap/>
            <w:hideMark/>
          </w:tcPr>
          <w:p w14:paraId="3E204AB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Przedłużacz trzpień teleskopowy</w:t>
            </w:r>
          </w:p>
        </w:tc>
        <w:tc>
          <w:tcPr>
            <w:tcW w:w="1264" w:type="dxa"/>
            <w:noWrap/>
            <w:hideMark/>
          </w:tcPr>
          <w:p w14:paraId="77DE0BD0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25/50</w:t>
            </w:r>
          </w:p>
        </w:tc>
        <w:tc>
          <w:tcPr>
            <w:tcW w:w="825" w:type="dxa"/>
            <w:noWrap/>
            <w:hideMark/>
          </w:tcPr>
          <w:p w14:paraId="1C782E8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499D2C7C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428" w:type="dxa"/>
            <w:noWrap/>
            <w:hideMark/>
          </w:tcPr>
          <w:p w14:paraId="2DC0632B" w14:textId="0C3AF6DC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48A94575" w14:textId="4D1D1B61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20DA755E" w14:textId="70B040B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77D56525" w14:textId="34AE81B8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5ED16ECA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2F22B1CC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47.</w:t>
            </w:r>
          </w:p>
        </w:tc>
        <w:tc>
          <w:tcPr>
            <w:tcW w:w="4717" w:type="dxa"/>
            <w:noWrap/>
            <w:hideMark/>
          </w:tcPr>
          <w:p w14:paraId="610B9881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Skrzynka do zasuw</w:t>
            </w:r>
          </w:p>
        </w:tc>
        <w:tc>
          <w:tcPr>
            <w:tcW w:w="1264" w:type="dxa"/>
            <w:noWrap/>
            <w:hideMark/>
          </w:tcPr>
          <w:p w14:paraId="14E66BF3" w14:textId="25B34B55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5" w:type="dxa"/>
            <w:noWrap/>
            <w:hideMark/>
          </w:tcPr>
          <w:p w14:paraId="66C8100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241B088D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428" w:type="dxa"/>
            <w:noWrap/>
            <w:hideMark/>
          </w:tcPr>
          <w:p w14:paraId="3C23CB4F" w14:textId="6A5DCD6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443B777B" w14:textId="2B9DB3DF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38638519" w14:textId="5C0A487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5CF5DAA2" w14:textId="118B61B1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750891FE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2394117A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48.</w:t>
            </w:r>
          </w:p>
        </w:tc>
        <w:tc>
          <w:tcPr>
            <w:tcW w:w="4717" w:type="dxa"/>
            <w:noWrap/>
            <w:hideMark/>
          </w:tcPr>
          <w:p w14:paraId="026F43D9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B52AD">
              <w:rPr>
                <w:rFonts w:ascii="Arial" w:hAnsi="Arial" w:cs="Arial"/>
                <w:sz w:val="20"/>
              </w:rPr>
              <w:t>Obruk</w:t>
            </w:r>
            <w:proofErr w:type="spellEnd"/>
            <w:r w:rsidRPr="00DB52AD">
              <w:rPr>
                <w:rFonts w:ascii="Arial" w:hAnsi="Arial" w:cs="Arial"/>
                <w:sz w:val="20"/>
              </w:rPr>
              <w:t xml:space="preserve"> betonowy do zasuw</w:t>
            </w:r>
          </w:p>
        </w:tc>
        <w:tc>
          <w:tcPr>
            <w:tcW w:w="1264" w:type="dxa"/>
            <w:noWrap/>
            <w:hideMark/>
          </w:tcPr>
          <w:p w14:paraId="018A9D19" w14:textId="2B2F6FF6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5" w:type="dxa"/>
            <w:noWrap/>
            <w:hideMark/>
          </w:tcPr>
          <w:p w14:paraId="3DB98394" w14:textId="55E6EDBC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10F997C9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90</w:t>
            </w:r>
          </w:p>
        </w:tc>
        <w:tc>
          <w:tcPr>
            <w:tcW w:w="1428" w:type="dxa"/>
            <w:noWrap/>
            <w:hideMark/>
          </w:tcPr>
          <w:p w14:paraId="5240A447" w14:textId="173B161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14EB22B8" w14:textId="50CA8309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1B9FA80A" w14:textId="0411C99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56FE4E24" w14:textId="396F46C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00BF4718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64D5B216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49.</w:t>
            </w:r>
          </w:p>
        </w:tc>
        <w:tc>
          <w:tcPr>
            <w:tcW w:w="4717" w:type="dxa"/>
            <w:noWrap/>
            <w:hideMark/>
          </w:tcPr>
          <w:p w14:paraId="751DD6B9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DB52AD">
              <w:rPr>
                <w:rFonts w:ascii="Arial" w:hAnsi="Arial" w:cs="Arial"/>
                <w:sz w:val="20"/>
              </w:rPr>
              <w:t>Obruk</w:t>
            </w:r>
            <w:proofErr w:type="spellEnd"/>
            <w:r w:rsidRPr="00DB52AD">
              <w:rPr>
                <w:rFonts w:ascii="Arial" w:hAnsi="Arial" w:cs="Arial"/>
                <w:sz w:val="20"/>
              </w:rPr>
              <w:t xml:space="preserve"> betonowy do hydrantów</w:t>
            </w:r>
          </w:p>
        </w:tc>
        <w:tc>
          <w:tcPr>
            <w:tcW w:w="1264" w:type="dxa"/>
            <w:noWrap/>
            <w:hideMark/>
          </w:tcPr>
          <w:p w14:paraId="14C36428" w14:textId="7CFA039F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5" w:type="dxa"/>
            <w:noWrap/>
            <w:hideMark/>
          </w:tcPr>
          <w:p w14:paraId="26E60A34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szt.</w:t>
            </w:r>
          </w:p>
        </w:tc>
        <w:tc>
          <w:tcPr>
            <w:tcW w:w="1248" w:type="dxa"/>
            <w:noWrap/>
            <w:hideMark/>
          </w:tcPr>
          <w:p w14:paraId="6222452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  <w:r w:rsidRPr="00DB52AD"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1428" w:type="dxa"/>
            <w:noWrap/>
            <w:hideMark/>
          </w:tcPr>
          <w:p w14:paraId="57C3E852" w14:textId="1E69DCBB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48" w:type="dxa"/>
            <w:noWrap/>
            <w:hideMark/>
          </w:tcPr>
          <w:p w14:paraId="11B474FF" w14:textId="5E45B00C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52F920FE" w14:textId="327FAC74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dxa"/>
            <w:noWrap/>
            <w:hideMark/>
          </w:tcPr>
          <w:p w14:paraId="3A739F9E" w14:textId="6707ADC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43C2907F" w14:textId="77777777" w:rsidTr="003B0C9F">
        <w:trPr>
          <w:trHeight w:val="300"/>
        </w:trPr>
        <w:tc>
          <w:tcPr>
            <w:tcW w:w="842" w:type="dxa"/>
            <w:noWrap/>
            <w:hideMark/>
          </w:tcPr>
          <w:p w14:paraId="45171D44" w14:textId="2CA2FB7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717" w:type="dxa"/>
            <w:noWrap/>
            <w:hideMark/>
          </w:tcPr>
          <w:p w14:paraId="22CA805D" w14:textId="03950ED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4DAB39BD" w14:textId="08664FEE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5" w:type="dxa"/>
            <w:noWrap/>
            <w:hideMark/>
          </w:tcPr>
          <w:p w14:paraId="3CD2EC37" w14:textId="5815156E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48" w:type="dxa"/>
            <w:noWrap/>
            <w:hideMark/>
          </w:tcPr>
          <w:p w14:paraId="02BCCAAF" w14:textId="3BE4111A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28" w:type="dxa"/>
            <w:noWrap/>
            <w:hideMark/>
          </w:tcPr>
          <w:p w14:paraId="1FB840BE" w14:textId="3770DAC1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12" w:type="dxa"/>
            <w:gridSpan w:val="2"/>
            <w:noWrap/>
            <w:hideMark/>
          </w:tcPr>
          <w:p w14:paraId="7A987018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RAZEM NETTO [PLN]</w:t>
            </w:r>
          </w:p>
        </w:tc>
        <w:tc>
          <w:tcPr>
            <w:tcW w:w="1482" w:type="dxa"/>
            <w:noWrap/>
            <w:hideMark/>
          </w:tcPr>
          <w:p w14:paraId="45114CF8" w14:textId="7F84DC73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34989" w:rsidRPr="00DB52AD" w14:paraId="128F5042" w14:textId="77777777" w:rsidTr="003B0C9F">
        <w:trPr>
          <w:trHeight w:val="255"/>
        </w:trPr>
        <w:tc>
          <w:tcPr>
            <w:tcW w:w="842" w:type="dxa"/>
            <w:noWrap/>
            <w:hideMark/>
          </w:tcPr>
          <w:p w14:paraId="1A2E4024" w14:textId="270A2CC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717" w:type="dxa"/>
            <w:noWrap/>
            <w:hideMark/>
          </w:tcPr>
          <w:p w14:paraId="7B5F5D0C" w14:textId="4C6491A7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64" w:type="dxa"/>
            <w:noWrap/>
            <w:hideMark/>
          </w:tcPr>
          <w:p w14:paraId="14818980" w14:textId="493498D2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25" w:type="dxa"/>
            <w:noWrap/>
            <w:hideMark/>
          </w:tcPr>
          <w:p w14:paraId="4884BBF5" w14:textId="01D79260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48" w:type="dxa"/>
            <w:noWrap/>
            <w:hideMark/>
          </w:tcPr>
          <w:p w14:paraId="272B7248" w14:textId="4617176F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28" w:type="dxa"/>
            <w:noWrap/>
            <w:hideMark/>
          </w:tcPr>
          <w:p w14:paraId="48CC0A8C" w14:textId="7EEADDC1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12" w:type="dxa"/>
            <w:gridSpan w:val="2"/>
            <w:noWrap/>
            <w:hideMark/>
          </w:tcPr>
          <w:p w14:paraId="56BD8742" w14:textId="77777777" w:rsidR="00934989" w:rsidRPr="00DB52AD" w:rsidRDefault="00934989" w:rsidP="0093498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B52AD">
              <w:rPr>
                <w:rFonts w:ascii="Arial" w:hAnsi="Arial" w:cs="Arial"/>
                <w:b/>
                <w:sz w:val="20"/>
              </w:rPr>
              <w:t>RAZEM BRUTTO [PLN]</w:t>
            </w:r>
          </w:p>
        </w:tc>
        <w:tc>
          <w:tcPr>
            <w:tcW w:w="1482" w:type="dxa"/>
            <w:noWrap/>
            <w:hideMark/>
          </w:tcPr>
          <w:p w14:paraId="3FFAC61E" w14:textId="134A438E" w:rsidR="00934989" w:rsidRPr="00DB52AD" w:rsidRDefault="00934989" w:rsidP="00934989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5C7DBABA" w14:textId="5E715F7D" w:rsidR="00974088" w:rsidRDefault="00974088" w:rsidP="00DB52AD">
      <w:pPr>
        <w:rPr>
          <w:rFonts w:ascii="Arial" w:hAnsi="Arial" w:cs="Arial"/>
          <w:sz w:val="20"/>
        </w:rPr>
      </w:pPr>
    </w:p>
    <w:p w14:paraId="38BCB2FE" w14:textId="565E9DC2" w:rsidR="00974088" w:rsidRDefault="00974088" w:rsidP="00974088">
      <w:pPr>
        <w:jc w:val="right"/>
        <w:rPr>
          <w:rFonts w:ascii="Arial" w:hAnsi="Arial" w:cs="Arial"/>
          <w:sz w:val="20"/>
        </w:rPr>
      </w:pPr>
    </w:p>
    <w:p w14:paraId="06D6FD86" w14:textId="00C8B7FA" w:rsidR="00974088" w:rsidRDefault="00974088" w:rsidP="00974088">
      <w:pPr>
        <w:jc w:val="right"/>
        <w:rPr>
          <w:rFonts w:ascii="Arial" w:hAnsi="Arial" w:cs="Arial"/>
          <w:sz w:val="20"/>
        </w:rPr>
      </w:pPr>
    </w:p>
    <w:p w14:paraId="2F46B170" w14:textId="4611D155" w:rsidR="00974088" w:rsidRDefault="00974088" w:rsidP="00974088">
      <w:pPr>
        <w:jc w:val="right"/>
        <w:rPr>
          <w:rFonts w:ascii="Arial" w:hAnsi="Arial" w:cs="Arial"/>
          <w:sz w:val="20"/>
        </w:rPr>
      </w:pPr>
    </w:p>
    <w:p w14:paraId="34987F56" w14:textId="5959D31E" w:rsidR="00974088" w:rsidRDefault="00974088" w:rsidP="00974088">
      <w:pPr>
        <w:jc w:val="right"/>
        <w:rPr>
          <w:rFonts w:ascii="Arial" w:hAnsi="Arial" w:cs="Arial"/>
          <w:sz w:val="20"/>
        </w:rPr>
      </w:pPr>
    </w:p>
    <w:p w14:paraId="66050DAC" w14:textId="77777777" w:rsidR="00974088" w:rsidRDefault="00974088" w:rsidP="00974088">
      <w:pPr>
        <w:jc w:val="right"/>
        <w:rPr>
          <w:rFonts w:ascii="Arial" w:hAnsi="Arial" w:cs="Arial"/>
          <w:sz w:val="20"/>
        </w:rPr>
      </w:pPr>
    </w:p>
    <w:p w14:paraId="3A06BF49" w14:textId="77777777" w:rsidR="007F787E" w:rsidRPr="00994290" w:rsidRDefault="007F787E" w:rsidP="00974088">
      <w:pPr>
        <w:ind w:firstLine="4536"/>
        <w:jc w:val="right"/>
        <w:rPr>
          <w:rFonts w:ascii="Arial" w:hAnsi="Arial" w:cs="Arial"/>
          <w:sz w:val="20"/>
        </w:rPr>
      </w:pPr>
      <w:r w:rsidRPr="00994290">
        <w:rPr>
          <w:rFonts w:ascii="Arial" w:hAnsi="Arial" w:cs="Arial"/>
          <w:sz w:val="20"/>
        </w:rPr>
        <w:t>..........................................................</w:t>
      </w:r>
    </w:p>
    <w:p w14:paraId="10380BBC" w14:textId="0D2D391D" w:rsidR="002E497C" w:rsidRPr="000329DE" w:rsidRDefault="00DF2BF4" w:rsidP="00974088">
      <w:pPr>
        <w:ind w:firstLine="4536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   </w:t>
      </w:r>
      <w:r w:rsidR="00CA3132">
        <w:rPr>
          <w:rFonts w:ascii="Arial" w:hAnsi="Arial" w:cs="Arial"/>
          <w:i/>
          <w:sz w:val="18"/>
          <w:szCs w:val="18"/>
        </w:rPr>
        <w:t xml:space="preserve">     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="007F787E" w:rsidRPr="004440ED">
        <w:rPr>
          <w:rFonts w:ascii="Arial" w:hAnsi="Arial" w:cs="Arial"/>
          <w:i/>
          <w:sz w:val="18"/>
          <w:szCs w:val="18"/>
        </w:rPr>
        <w:t>podpis i pieczątka osoby upra</w:t>
      </w:r>
      <w:r w:rsidR="007F787E">
        <w:rPr>
          <w:rFonts w:ascii="Arial" w:hAnsi="Arial" w:cs="Arial"/>
          <w:i/>
          <w:sz w:val="18"/>
          <w:szCs w:val="18"/>
        </w:rPr>
        <w:t>wnionej</w:t>
      </w:r>
    </w:p>
    <w:sectPr w:rsidR="002E497C" w:rsidRPr="000329DE" w:rsidSect="00974088">
      <w:pgSz w:w="16838" w:h="11906" w:orient="landscape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60F92"/>
    <w:multiLevelType w:val="hybridMultilevel"/>
    <w:tmpl w:val="99BEBC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7E"/>
    <w:rsid w:val="00003EF2"/>
    <w:rsid w:val="000329DE"/>
    <w:rsid w:val="00100EEC"/>
    <w:rsid w:val="0014267D"/>
    <w:rsid w:val="00165FFB"/>
    <w:rsid w:val="001D037A"/>
    <w:rsid w:val="00247220"/>
    <w:rsid w:val="002B48C6"/>
    <w:rsid w:val="002E497C"/>
    <w:rsid w:val="00305287"/>
    <w:rsid w:val="003B0C9F"/>
    <w:rsid w:val="00425A9F"/>
    <w:rsid w:val="004A4C4C"/>
    <w:rsid w:val="004C706F"/>
    <w:rsid w:val="00626AA9"/>
    <w:rsid w:val="006536C7"/>
    <w:rsid w:val="006E7A26"/>
    <w:rsid w:val="007C4765"/>
    <w:rsid w:val="007E7ABC"/>
    <w:rsid w:val="007F787E"/>
    <w:rsid w:val="00813B8A"/>
    <w:rsid w:val="00854065"/>
    <w:rsid w:val="00854AA3"/>
    <w:rsid w:val="00896431"/>
    <w:rsid w:val="00934989"/>
    <w:rsid w:val="00974088"/>
    <w:rsid w:val="009B3771"/>
    <w:rsid w:val="009B661A"/>
    <w:rsid w:val="00A377FD"/>
    <w:rsid w:val="00AF6C7E"/>
    <w:rsid w:val="00B2290B"/>
    <w:rsid w:val="00C53D5C"/>
    <w:rsid w:val="00CA3132"/>
    <w:rsid w:val="00D31BAA"/>
    <w:rsid w:val="00D54DEC"/>
    <w:rsid w:val="00DB52AD"/>
    <w:rsid w:val="00DC0C2A"/>
    <w:rsid w:val="00DD16FA"/>
    <w:rsid w:val="00DF2BF4"/>
    <w:rsid w:val="00F06F45"/>
    <w:rsid w:val="00F9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716B2"/>
  <w15:docId w15:val="{A82B7BF4-2477-44B6-9C92-487E1F64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787E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F787E"/>
    <w:pPr>
      <w:keepNext/>
      <w:jc w:val="both"/>
      <w:outlineLvl w:val="0"/>
    </w:pPr>
    <w:rPr>
      <w:b/>
      <w:bCs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F787E"/>
    <w:rPr>
      <w:rFonts w:ascii="Times New Roman" w:eastAsia="Times New Roman" w:hAnsi="Times New Roman" w:cs="Tahoma"/>
      <w:b/>
      <w:color w:val="000000"/>
      <w:sz w:val="24"/>
      <w:szCs w:val="21"/>
      <w:lang w:eastAsia="pl-PL"/>
    </w:rPr>
  </w:style>
  <w:style w:type="paragraph" w:styleId="Tytu">
    <w:name w:val="Title"/>
    <w:basedOn w:val="Normalny"/>
    <w:link w:val="TytuZnak"/>
    <w:qFormat/>
    <w:rsid w:val="007F787E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7F787E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974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3183</Characters>
  <Application>Microsoft Office Word</Application>
  <DocSecurity>4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Monika Sankowska</cp:lastModifiedBy>
  <cp:revision>2</cp:revision>
  <cp:lastPrinted>2024-12-10T11:36:00Z</cp:lastPrinted>
  <dcterms:created xsi:type="dcterms:W3CDTF">2025-07-01T11:05:00Z</dcterms:created>
  <dcterms:modified xsi:type="dcterms:W3CDTF">2025-07-01T11:05:00Z</dcterms:modified>
</cp:coreProperties>
</file>