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2FB69" w14:textId="186F862E" w:rsidR="007F787E" w:rsidRDefault="007F787E" w:rsidP="00F97141">
      <w:pPr>
        <w:pStyle w:val="Tytu"/>
        <w:spacing w:line="240" w:lineRule="auto"/>
        <w:ind w:right="141"/>
        <w:jc w:val="both"/>
        <w:rPr>
          <w:rFonts w:ascii="Arial" w:hAnsi="Arial" w:cs="Arial"/>
          <w:bCs/>
          <w:sz w:val="24"/>
          <w:szCs w:val="24"/>
        </w:rPr>
      </w:pPr>
      <w:r w:rsidRPr="004C02D6">
        <w:rPr>
          <w:rFonts w:ascii="Arial" w:hAnsi="Arial" w:cs="Arial"/>
          <w:bCs/>
          <w:sz w:val="24"/>
          <w:szCs w:val="24"/>
        </w:rPr>
        <w:t>Nr Sprawy HJ/ZPS/</w:t>
      </w:r>
      <w:r w:rsidR="00C53D5C">
        <w:rPr>
          <w:rFonts w:ascii="Arial" w:hAnsi="Arial" w:cs="Arial"/>
          <w:bCs/>
          <w:sz w:val="24"/>
          <w:szCs w:val="24"/>
        </w:rPr>
        <w:t>10</w:t>
      </w:r>
      <w:r w:rsidRPr="004C02D6">
        <w:rPr>
          <w:rFonts w:ascii="Arial" w:hAnsi="Arial" w:cs="Arial"/>
          <w:bCs/>
          <w:sz w:val="24"/>
          <w:szCs w:val="24"/>
        </w:rPr>
        <w:t>/20</w:t>
      </w:r>
      <w:r w:rsidR="00A377FD">
        <w:rPr>
          <w:rFonts w:ascii="Arial" w:hAnsi="Arial" w:cs="Arial"/>
          <w:bCs/>
          <w:sz w:val="24"/>
          <w:szCs w:val="24"/>
        </w:rPr>
        <w:t>2</w:t>
      </w:r>
      <w:r w:rsidR="00F97141">
        <w:rPr>
          <w:rFonts w:ascii="Arial" w:hAnsi="Arial" w:cs="Arial"/>
          <w:bCs/>
          <w:sz w:val="24"/>
          <w:szCs w:val="24"/>
        </w:rPr>
        <w:t>4</w:t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  <w:t xml:space="preserve">Załącznik nr </w:t>
      </w:r>
      <w:r w:rsidR="00305287">
        <w:rPr>
          <w:rFonts w:ascii="Arial" w:hAnsi="Arial" w:cs="Arial"/>
          <w:bCs/>
          <w:sz w:val="24"/>
          <w:szCs w:val="24"/>
        </w:rPr>
        <w:t>4</w:t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                   </w:t>
      </w:r>
      <w:r w:rsidRPr="004C02D6">
        <w:rPr>
          <w:rFonts w:ascii="Arial" w:hAnsi="Arial" w:cs="Arial"/>
          <w:bCs/>
          <w:sz w:val="24"/>
          <w:szCs w:val="24"/>
        </w:rPr>
        <w:t xml:space="preserve">do </w:t>
      </w:r>
      <w:r>
        <w:rPr>
          <w:rFonts w:ascii="Arial" w:hAnsi="Arial" w:cs="Arial"/>
          <w:bCs/>
          <w:sz w:val="24"/>
          <w:szCs w:val="24"/>
        </w:rPr>
        <w:t>S</w:t>
      </w:r>
      <w:r w:rsidRPr="004C02D6">
        <w:rPr>
          <w:rFonts w:ascii="Arial" w:hAnsi="Arial" w:cs="Arial"/>
          <w:bCs/>
          <w:sz w:val="24"/>
          <w:szCs w:val="24"/>
        </w:rPr>
        <w:t>pecyfikacj</w:t>
      </w:r>
      <w:r>
        <w:rPr>
          <w:rFonts w:ascii="Arial" w:hAnsi="Arial" w:cs="Arial"/>
          <w:bCs/>
          <w:sz w:val="24"/>
          <w:szCs w:val="24"/>
        </w:rPr>
        <w:t xml:space="preserve">i </w:t>
      </w:r>
    </w:p>
    <w:p w14:paraId="1633A704" w14:textId="77777777" w:rsidR="007F787E" w:rsidRDefault="007F787E" w:rsidP="007F787E">
      <w:pPr>
        <w:pStyle w:val="Tytu"/>
        <w:ind w:left="1416" w:firstLine="708"/>
        <w:jc w:val="left"/>
      </w:pPr>
      <w:r w:rsidRPr="004C02D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   W</w:t>
      </w:r>
      <w:r w:rsidRPr="004C02D6">
        <w:rPr>
          <w:rFonts w:ascii="Arial" w:hAnsi="Arial" w:cs="Arial"/>
          <w:bCs/>
          <w:sz w:val="24"/>
          <w:szCs w:val="24"/>
        </w:rPr>
        <w:t xml:space="preserve">arunków </w:t>
      </w:r>
      <w:r>
        <w:rPr>
          <w:rFonts w:ascii="Arial" w:hAnsi="Arial" w:cs="Arial"/>
          <w:bCs/>
          <w:sz w:val="24"/>
          <w:szCs w:val="24"/>
        </w:rPr>
        <w:t>Z</w:t>
      </w:r>
      <w:r w:rsidRPr="004C02D6">
        <w:rPr>
          <w:rFonts w:ascii="Arial" w:hAnsi="Arial" w:cs="Arial"/>
          <w:bCs/>
          <w:sz w:val="24"/>
          <w:szCs w:val="24"/>
        </w:rPr>
        <w:t>amówienia</w:t>
      </w:r>
      <w:r>
        <w:t xml:space="preserve">                   </w:t>
      </w:r>
    </w:p>
    <w:p w14:paraId="569AFCF3" w14:textId="77777777" w:rsidR="007F787E" w:rsidRDefault="007F787E" w:rsidP="007F787E">
      <w:pPr>
        <w:rPr>
          <w:sz w:val="16"/>
        </w:rPr>
      </w:pPr>
      <w:r>
        <w:rPr>
          <w:sz w:val="16"/>
        </w:rPr>
        <w:t>..........................................................</w:t>
      </w:r>
    </w:p>
    <w:p w14:paraId="12E6CE79" w14:textId="77777777" w:rsidR="007F787E" w:rsidRPr="00576BBC" w:rsidRDefault="007F787E" w:rsidP="007F787E">
      <w:pPr>
        <w:rPr>
          <w:rFonts w:ascii="Arial" w:hAnsi="Arial" w:cs="Arial"/>
          <w:sz w:val="16"/>
        </w:rPr>
      </w:pPr>
      <w:r w:rsidRPr="00576BBC">
        <w:rPr>
          <w:rFonts w:ascii="Arial" w:hAnsi="Arial" w:cs="Arial"/>
          <w:sz w:val="16"/>
        </w:rPr>
        <w:t xml:space="preserve">pieczęć  firmy, adres, nr </w:t>
      </w:r>
      <w:proofErr w:type="spellStart"/>
      <w:r w:rsidRPr="00576BBC">
        <w:rPr>
          <w:rFonts w:ascii="Arial" w:hAnsi="Arial" w:cs="Arial"/>
          <w:sz w:val="16"/>
        </w:rPr>
        <w:t>tel</w:t>
      </w:r>
      <w:proofErr w:type="spellEnd"/>
      <w:r w:rsidRPr="00576BBC">
        <w:rPr>
          <w:rFonts w:ascii="Arial" w:hAnsi="Arial" w:cs="Arial"/>
          <w:sz w:val="16"/>
        </w:rPr>
        <w:t>/fax</w:t>
      </w:r>
    </w:p>
    <w:p w14:paraId="3B8BA36B" w14:textId="77777777" w:rsidR="007F787E" w:rsidRPr="00576BBC" w:rsidRDefault="007F787E" w:rsidP="007F787E">
      <w:pPr>
        <w:rPr>
          <w:rFonts w:ascii="Arial" w:hAnsi="Arial" w:cs="Arial"/>
        </w:rPr>
      </w:pPr>
      <w:r w:rsidRPr="00576BBC">
        <w:rPr>
          <w:rFonts w:ascii="Arial" w:hAnsi="Arial" w:cs="Arial"/>
        </w:rPr>
        <w:t xml:space="preserve">                                                                                    ...................... dnia ....................</w:t>
      </w:r>
    </w:p>
    <w:p w14:paraId="2F71D7BA" w14:textId="2D60790B" w:rsidR="007F787E" w:rsidRDefault="007F787E" w:rsidP="007F787E">
      <w:pPr>
        <w:pStyle w:val="Nagwek1"/>
        <w:rPr>
          <w:rFonts w:ascii="Arial" w:hAnsi="Arial" w:cs="Arial"/>
        </w:rPr>
      </w:pPr>
      <w:r w:rsidRPr="00994290">
        <w:rPr>
          <w:rFonts w:ascii="Arial" w:hAnsi="Arial" w:cs="Arial"/>
        </w:rPr>
        <w:tab/>
      </w:r>
      <w:r w:rsidRPr="00994290">
        <w:rPr>
          <w:rFonts w:ascii="Arial" w:hAnsi="Arial" w:cs="Arial"/>
        </w:rPr>
        <w:tab/>
      </w:r>
      <w:r w:rsidRPr="00994290">
        <w:rPr>
          <w:rFonts w:ascii="Arial" w:hAnsi="Arial" w:cs="Arial"/>
        </w:rPr>
        <w:tab/>
      </w:r>
      <w:r w:rsidRPr="00994290">
        <w:rPr>
          <w:rFonts w:ascii="Arial" w:hAnsi="Arial" w:cs="Arial"/>
        </w:rPr>
        <w:tab/>
      </w:r>
      <w:r w:rsidRPr="00994290">
        <w:rPr>
          <w:rFonts w:ascii="Arial" w:hAnsi="Arial" w:cs="Arial"/>
        </w:rPr>
        <w:tab/>
      </w:r>
      <w:r w:rsidRPr="00994290">
        <w:rPr>
          <w:rFonts w:ascii="Arial" w:hAnsi="Arial" w:cs="Arial"/>
        </w:rPr>
        <w:tab/>
      </w:r>
      <w:r w:rsidRPr="00994290">
        <w:rPr>
          <w:rFonts w:ascii="Arial" w:hAnsi="Arial" w:cs="Arial"/>
        </w:rPr>
        <w:tab/>
      </w:r>
    </w:p>
    <w:p w14:paraId="37FECC41" w14:textId="44EEB600" w:rsidR="00854065" w:rsidRDefault="007F787E" w:rsidP="00854065">
      <w:pPr>
        <w:pStyle w:val="Nagwek1"/>
        <w:jc w:val="center"/>
        <w:rPr>
          <w:rFonts w:ascii="Arial" w:hAnsi="Arial" w:cs="Arial"/>
        </w:rPr>
      </w:pPr>
      <w:r w:rsidRPr="00994290">
        <w:rPr>
          <w:rFonts w:ascii="Arial" w:hAnsi="Arial" w:cs="Arial"/>
        </w:rPr>
        <w:t>FORMULARZ CENOWY</w:t>
      </w:r>
    </w:p>
    <w:p w14:paraId="5706E544" w14:textId="77777777" w:rsidR="00854065" w:rsidRDefault="00854065" w:rsidP="00854065"/>
    <w:tbl>
      <w:tblPr>
        <w:tblW w:w="10626" w:type="dxa"/>
        <w:tblInd w:w="-7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280"/>
        <w:gridCol w:w="1240"/>
        <w:gridCol w:w="1260"/>
        <w:gridCol w:w="1240"/>
        <w:gridCol w:w="1300"/>
        <w:gridCol w:w="1260"/>
        <w:gridCol w:w="1440"/>
        <w:gridCol w:w="146"/>
      </w:tblGrid>
      <w:tr w:rsidR="00DF2BF4" w:rsidRPr="00DF2BF4" w14:paraId="055BCB3E" w14:textId="77777777" w:rsidTr="00DF2BF4">
        <w:trPr>
          <w:gridAfter w:val="1"/>
          <w:wAfter w:w="146" w:type="dxa"/>
          <w:trHeight w:val="360"/>
        </w:trPr>
        <w:tc>
          <w:tcPr>
            <w:tcW w:w="104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12B94E" w14:textId="77777777" w:rsidR="00DF2BF4" w:rsidRPr="00DF2BF4" w:rsidRDefault="00DF2BF4" w:rsidP="00DF2BF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F2BF4">
              <w:rPr>
                <w:rFonts w:ascii="Calibri" w:hAnsi="Calibri" w:cs="Calibri"/>
                <w:b/>
                <w:sz w:val="22"/>
                <w:szCs w:val="22"/>
              </w:rPr>
              <w:t xml:space="preserve">ZADANIE 1 </w:t>
            </w:r>
          </w:p>
        </w:tc>
      </w:tr>
      <w:tr w:rsidR="00DF2BF4" w:rsidRPr="00DF2BF4" w14:paraId="24DD789B" w14:textId="77777777" w:rsidTr="00DF2BF4">
        <w:trPr>
          <w:gridAfter w:val="1"/>
          <w:wAfter w:w="146" w:type="dxa"/>
          <w:trHeight w:val="360"/>
        </w:trPr>
        <w:tc>
          <w:tcPr>
            <w:tcW w:w="104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D90BE33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Dostawa wodomierzy </w:t>
            </w:r>
          </w:p>
        </w:tc>
      </w:tr>
      <w:tr w:rsidR="00DF2BF4" w:rsidRPr="00DF2BF4" w14:paraId="1BA03FE2" w14:textId="77777777" w:rsidTr="00DF2BF4">
        <w:trPr>
          <w:gridAfter w:val="1"/>
          <w:wAfter w:w="146" w:type="dxa"/>
          <w:trHeight w:val="735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68901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2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6DEFD8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Asortyment </w:t>
            </w:r>
          </w:p>
        </w:tc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97119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Typ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8B1C8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Producent </w:t>
            </w:r>
          </w:p>
        </w:tc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17FB8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Szacowana ilość [szt.]</w:t>
            </w:r>
          </w:p>
        </w:tc>
        <w:tc>
          <w:tcPr>
            <w:tcW w:w="13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1D7D2C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Cenna netto [zł]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57FE3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Podatek VAT [%]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BF655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Cenna brutto [zł]</w:t>
            </w:r>
          </w:p>
        </w:tc>
      </w:tr>
      <w:tr w:rsidR="00DF2BF4" w:rsidRPr="00DF2BF4" w14:paraId="6196080B" w14:textId="77777777" w:rsidTr="00DF2BF4">
        <w:trPr>
          <w:trHeight w:val="120"/>
        </w:trPr>
        <w:tc>
          <w:tcPr>
            <w:tcW w:w="4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BF8343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1B8A16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8D6BCC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A6D49FA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BBBFA1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B36C16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4677B6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6B5449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663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DF2BF4" w:rsidRPr="00DF2BF4" w14:paraId="5E619701" w14:textId="77777777" w:rsidTr="00DF2BF4">
        <w:trPr>
          <w:trHeight w:val="604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53BF683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2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0DADC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15     wraz z zestawem redukcyjnym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D0235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Altair  LGP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E903F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DIEHL </w:t>
            </w: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Metering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4922F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5D0607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6106D5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F3ECB4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270AA4D0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0704DAE4" w14:textId="77777777" w:rsidTr="00DF2BF4">
        <w:trPr>
          <w:trHeight w:val="510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0EADA3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22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C2CD3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50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48AC2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Aquila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0010F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DIEHL </w:t>
            </w: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Metering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98405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3E9AE5D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6D2EE52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50D6CAB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4F0ED4C1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77F24BBC" w14:textId="77777777" w:rsidTr="00DF2BF4">
        <w:trPr>
          <w:trHeight w:val="525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04E0A1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2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E5BCBE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100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869B3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Aquila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FC7C4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DIEHL </w:t>
            </w: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Metering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392CC1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376A3FB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97DB30C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64A9C31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1756CC8F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20AF4D55" w14:textId="77777777" w:rsidTr="00DF2BF4">
        <w:trPr>
          <w:trHeight w:val="315"/>
        </w:trPr>
        <w:tc>
          <w:tcPr>
            <w:tcW w:w="104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550579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Regeneracja i legalizacja wodomierzy 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163C41A6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2C205A45" w14:textId="77777777" w:rsidTr="00DF2BF4">
        <w:trPr>
          <w:trHeight w:val="510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036690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691A3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DN15 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20CCC3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Altair  LGP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5C2FF3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DIEHL </w:t>
            </w: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Metering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A878AE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F2AB1A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3ED6899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5D279C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66963948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0C1EA132" w14:textId="77777777" w:rsidTr="00DF2BF4">
        <w:trPr>
          <w:trHeight w:val="525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033DE1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DCB83C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50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94842D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Aquila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9F9CE6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DIEHL </w:t>
            </w: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Metering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52E26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6C50BE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067298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0B14D9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2CF9F451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65992F8" w14:textId="77777777" w:rsidTr="00DF2BF4">
        <w:trPr>
          <w:trHeight w:val="315"/>
        </w:trPr>
        <w:tc>
          <w:tcPr>
            <w:tcW w:w="90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1AAB02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RAZEM NETTO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1F3186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37BBAFF1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19E6B1FD" w14:textId="77777777" w:rsidTr="00DF2BF4">
        <w:trPr>
          <w:trHeight w:val="315"/>
        </w:trPr>
        <w:tc>
          <w:tcPr>
            <w:tcW w:w="90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681128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RAZEM BRUTTO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66F5F0" w14:textId="77777777" w:rsidR="00DF2BF4" w:rsidRPr="00DF2BF4" w:rsidRDefault="00DF2BF4" w:rsidP="00DF2BF4">
            <w:pPr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1CF5B9D4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7C7E9E3" w14:textId="77777777" w:rsidTr="00DF2BF4">
        <w:trPr>
          <w:trHeight w:val="315"/>
        </w:trPr>
        <w:tc>
          <w:tcPr>
            <w:tcW w:w="4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704B0" w14:textId="77777777" w:rsidR="00DF2BF4" w:rsidRPr="00DF2BF4" w:rsidRDefault="00DF2BF4" w:rsidP="00DF2BF4">
            <w:pPr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B9C3E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5DB3A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81EB4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EC90B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362D2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2D221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40C8A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331C7B9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2F8B71DF" w14:textId="77777777" w:rsidTr="00DF2BF4">
        <w:trPr>
          <w:trHeight w:val="315"/>
        </w:trPr>
        <w:tc>
          <w:tcPr>
            <w:tcW w:w="104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646F9A" w14:textId="77777777" w:rsidR="00DF2BF4" w:rsidRPr="00DF2BF4" w:rsidRDefault="00DF2BF4" w:rsidP="00DF2BF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F2BF4">
              <w:rPr>
                <w:rFonts w:ascii="Calibri" w:hAnsi="Calibri" w:cs="Calibri"/>
                <w:b/>
                <w:sz w:val="22"/>
                <w:szCs w:val="22"/>
              </w:rPr>
              <w:t>ZADANIE 2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271A1B06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65CC0FD2" w14:textId="77777777" w:rsidTr="00DF2BF4">
        <w:trPr>
          <w:trHeight w:val="315"/>
        </w:trPr>
        <w:tc>
          <w:tcPr>
            <w:tcW w:w="104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39C56CD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Dostawa wodomierzy 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6FBAA154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EBCC176" w14:textId="77777777" w:rsidTr="00DF2BF4">
        <w:trPr>
          <w:trHeight w:val="300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87D25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2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9C3DE6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Asortyment </w:t>
            </w:r>
          </w:p>
        </w:tc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FF7D8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Typ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000E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Producent </w:t>
            </w:r>
          </w:p>
        </w:tc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B0969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Szacowana ilość [szt.]</w:t>
            </w:r>
          </w:p>
        </w:tc>
        <w:tc>
          <w:tcPr>
            <w:tcW w:w="13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8DB018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Cenna netto [zł]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A933A7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Podatek VAT [%]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2F6A9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Cenna brutto [zł]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79189298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08FD3EC8" w14:textId="77777777" w:rsidTr="00DF2BF4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56A99A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B55BB4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8BCB4D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7032AAE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8929A8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0FE0B5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2C4EF4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DDC041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60BE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DF2BF4" w:rsidRPr="00DF2BF4" w14:paraId="71820DD3" w14:textId="77777777" w:rsidTr="00DF2BF4">
        <w:trPr>
          <w:trHeight w:val="510"/>
        </w:trPr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65E256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CD6A03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regenerowany DN 20     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68B229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820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8783C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D7E5B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094E876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BA6D32E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A005D29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3B02B261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641130B8" w14:textId="77777777" w:rsidTr="00DF2BF4">
        <w:trPr>
          <w:trHeight w:val="300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55948A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22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44B87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32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663F06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420 PC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8C71DD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F91D5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52E6F2E9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101B4DB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983F1BA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15DD40F2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66B686FF" w14:textId="77777777" w:rsidTr="00DF2BF4">
        <w:trPr>
          <w:trHeight w:val="315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286F48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2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5F0E2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80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AD8E8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Cordonel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40FA8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D6E249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9B3BFA4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FCBEE76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D8816AF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58DB0E0A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772950A1" w14:textId="77777777" w:rsidTr="00DF2BF4">
        <w:trPr>
          <w:trHeight w:val="315"/>
        </w:trPr>
        <w:tc>
          <w:tcPr>
            <w:tcW w:w="104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365DE06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Regeneracja i legalizacja wodomierzy 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7603498B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0CD56B43" w14:textId="77777777" w:rsidTr="00DF2BF4">
        <w:trPr>
          <w:trHeight w:val="300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707298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CFD477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20 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69F37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820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E6CD7C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65D2F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600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05BC539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BA9CD9C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C41B277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6F683C12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26DCB62" w14:textId="77777777" w:rsidTr="00DF2BF4">
        <w:trPr>
          <w:trHeight w:val="300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280B26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48AA5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Wodomierz DN 25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C1AA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420 PC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568DD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8B8A61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24883F3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2FB03E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52D0994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2795A1D2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1DA3011" w14:textId="77777777" w:rsidTr="00DF2BF4">
        <w:trPr>
          <w:trHeight w:val="300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9203D21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D5DC41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32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F651B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420 PC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869F31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95E13C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EEE8ABF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04D93F6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B31FE4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17F52005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13F3829" w14:textId="77777777" w:rsidTr="00DF2BF4">
        <w:trPr>
          <w:trHeight w:val="300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A72C44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DFE7C7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40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B81EE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420 PC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4449A0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C9418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2E315E2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CCB4A1A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DE6C0D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388068BF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43AA07F5" w14:textId="77777777" w:rsidTr="00DF2BF4">
        <w:trPr>
          <w:trHeight w:val="315"/>
        </w:trPr>
        <w:tc>
          <w:tcPr>
            <w:tcW w:w="4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15A4F6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A488A4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Wodomierz DN 50 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AE933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proofErr w:type="spellStart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MeiStream</w:t>
            </w:r>
            <w:proofErr w:type="spellEnd"/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711966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 xml:space="preserve">SENSUS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E85005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E52B438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5D8B178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51D1C5C" w14:textId="77777777" w:rsidR="00DF2BF4" w:rsidRPr="00DF2BF4" w:rsidRDefault="00DF2BF4" w:rsidP="00DF2BF4">
            <w:pPr>
              <w:jc w:val="center"/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78D5F878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37ACF026" w14:textId="77777777" w:rsidTr="00DF2BF4">
        <w:trPr>
          <w:trHeight w:val="315"/>
        </w:trPr>
        <w:tc>
          <w:tcPr>
            <w:tcW w:w="90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001F4A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RAZEM NETTO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BD3931" w14:textId="77777777" w:rsidR="00DF2BF4" w:rsidRPr="00DF2BF4" w:rsidRDefault="00DF2BF4" w:rsidP="00DF2BF4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4E47E870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545B3C17" w14:textId="77777777" w:rsidTr="00DF2BF4">
        <w:trPr>
          <w:trHeight w:val="315"/>
        </w:trPr>
        <w:tc>
          <w:tcPr>
            <w:tcW w:w="90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85A505" w14:textId="77777777" w:rsidR="00DF2BF4" w:rsidRPr="00DF2BF4" w:rsidRDefault="00DF2BF4" w:rsidP="00DF2BF4">
            <w:pPr>
              <w:jc w:val="righ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/>
                <w:color w:val="auto"/>
                <w:sz w:val="20"/>
                <w:szCs w:val="20"/>
              </w:rPr>
              <w:t>RAZEM BRUTTO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1861AC" w14:textId="77777777" w:rsidR="00DF2BF4" w:rsidRPr="00DF2BF4" w:rsidRDefault="00DF2BF4" w:rsidP="00DF2BF4">
            <w:pPr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  <w:r w:rsidRPr="00DF2BF4">
              <w:rPr>
                <w:rFonts w:ascii="Arial" w:hAnsi="Arial" w:cs="Arial"/>
                <w:bCs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left w:val="single" w:sz="12" w:space="0" w:color="auto"/>
            </w:tcBorders>
            <w:vAlign w:val="center"/>
            <w:hideMark/>
          </w:tcPr>
          <w:p w14:paraId="1C67C773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  <w:tr w:rsidR="00DF2BF4" w:rsidRPr="00DF2BF4" w14:paraId="688A5A0B" w14:textId="77777777" w:rsidTr="00DF2BF4">
        <w:trPr>
          <w:trHeight w:val="300"/>
        </w:trPr>
        <w:tc>
          <w:tcPr>
            <w:tcW w:w="4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0E1E" w14:textId="77777777" w:rsidR="00DF2BF4" w:rsidRPr="00DF2BF4" w:rsidRDefault="00DF2BF4" w:rsidP="00DF2BF4">
            <w:pPr>
              <w:rPr>
                <w:rFonts w:ascii="Arial" w:hAnsi="Arial" w:cs="Arial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6945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43C5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D641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2E7D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580F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31D0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9D6E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7DC4686" w14:textId="77777777" w:rsidR="00DF2BF4" w:rsidRPr="00DF2BF4" w:rsidRDefault="00DF2BF4" w:rsidP="00DF2BF4">
            <w:pPr>
              <w:rPr>
                <w:rFonts w:cs="Times New Roman"/>
                <w:bCs w:val="0"/>
                <w:color w:val="auto"/>
                <w:sz w:val="20"/>
                <w:szCs w:val="20"/>
              </w:rPr>
            </w:pPr>
          </w:p>
        </w:tc>
      </w:tr>
    </w:tbl>
    <w:p w14:paraId="400FD262" w14:textId="77777777" w:rsidR="007F787E" w:rsidRDefault="007F787E" w:rsidP="00DF2BF4">
      <w:pPr>
        <w:jc w:val="right"/>
        <w:rPr>
          <w:rFonts w:ascii="Arial" w:hAnsi="Arial" w:cs="Arial"/>
          <w:sz w:val="20"/>
        </w:rPr>
      </w:pPr>
    </w:p>
    <w:p w14:paraId="3A06BF49" w14:textId="77777777" w:rsidR="007F787E" w:rsidRPr="00994290" w:rsidRDefault="007F787E" w:rsidP="000329DE">
      <w:pPr>
        <w:ind w:firstLine="4536"/>
        <w:rPr>
          <w:rFonts w:ascii="Arial" w:hAnsi="Arial" w:cs="Arial"/>
          <w:sz w:val="20"/>
        </w:rPr>
      </w:pPr>
      <w:r w:rsidRPr="00994290">
        <w:rPr>
          <w:rFonts w:ascii="Arial" w:hAnsi="Arial" w:cs="Arial"/>
          <w:sz w:val="20"/>
        </w:rPr>
        <w:t>..........................................................</w:t>
      </w:r>
    </w:p>
    <w:p w14:paraId="10380BBC" w14:textId="0D2D391D" w:rsidR="002E497C" w:rsidRPr="000329DE" w:rsidRDefault="00DF2BF4" w:rsidP="000329DE">
      <w:pPr>
        <w:ind w:firstLine="4536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</w:t>
      </w:r>
      <w:r w:rsidR="00CA3132">
        <w:rPr>
          <w:rFonts w:ascii="Arial" w:hAnsi="Arial" w:cs="Arial"/>
          <w:i/>
          <w:sz w:val="18"/>
          <w:szCs w:val="18"/>
        </w:rPr>
        <w:t xml:space="preserve">     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="007F787E" w:rsidRPr="004440ED">
        <w:rPr>
          <w:rFonts w:ascii="Arial" w:hAnsi="Arial" w:cs="Arial"/>
          <w:i/>
          <w:sz w:val="18"/>
          <w:szCs w:val="18"/>
        </w:rPr>
        <w:t>podpis i pieczątka osoby upra</w:t>
      </w:r>
      <w:r w:rsidR="007F787E">
        <w:rPr>
          <w:rFonts w:ascii="Arial" w:hAnsi="Arial" w:cs="Arial"/>
          <w:i/>
          <w:sz w:val="18"/>
          <w:szCs w:val="18"/>
        </w:rPr>
        <w:t>wnionej</w:t>
      </w:r>
      <w:bookmarkStart w:id="0" w:name="_GoBack"/>
      <w:bookmarkEnd w:id="0"/>
    </w:p>
    <w:sectPr w:rsidR="002E497C" w:rsidRPr="000329DE" w:rsidSect="0014267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60F92"/>
    <w:multiLevelType w:val="hybridMultilevel"/>
    <w:tmpl w:val="99BEB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87E"/>
    <w:rsid w:val="000329DE"/>
    <w:rsid w:val="00100EEC"/>
    <w:rsid w:val="0014267D"/>
    <w:rsid w:val="00165FFB"/>
    <w:rsid w:val="00247220"/>
    <w:rsid w:val="002B48C6"/>
    <w:rsid w:val="002E497C"/>
    <w:rsid w:val="00305287"/>
    <w:rsid w:val="00425A9F"/>
    <w:rsid w:val="004C706F"/>
    <w:rsid w:val="00626AA9"/>
    <w:rsid w:val="006536C7"/>
    <w:rsid w:val="006E7A26"/>
    <w:rsid w:val="007C4765"/>
    <w:rsid w:val="007E7ABC"/>
    <w:rsid w:val="007F787E"/>
    <w:rsid w:val="00813B8A"/>
    <w:rsid w:val="00854065"/>
    <w:rsid w:val="00896431"/>
    <w:rsid w:val="009B3771"/>
    <w:rsid w:val="00A377FD"/>
    <w:rsid w:val="00AF6C7E"/>
    <w:rsid w:val="00B2290B"/>
    <w:rsid w:val="00C53D5C"/>
    <w:rsid w:val="00CA3132"/>
    <w:rsid w:val="00D54DEC"/>
    <w:rsid w:val="00DF2BF4"/>
    <w:rsid w:val="00F06F45"/>
    <w:rsid w:val="00F9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16B2"/>
  <w15:docId w15:val="{A82B7BF4-2477-44B6-9C92-487E1F64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787E"/>
    <w:pPr>
      <w:spacing w:after="0" w:line="240" w:lineRule="auto"/>
    </w:pPr>
    <w:rPr>
      <w:rFonts w:ascii="Times New Roman" w:eastAsia="Times New Roman" w:hAnsi="Times New Roman" w:cs="Tahoma"/>
      <w:bCs/>
      <w:color w:val="000000"/>
      <w:sz w:val="24"/>
      <w:szCs w:val="21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F787E"/>
    <w:pPr>
      <w:keepNext/>
      <w:jc w:val="both"/>
      <w:outlineLvl w:val="0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F787E"/>
    <w:rPr>
      <w:rFonts w:ascii="Times New Roman" w:eastAsia="Times New Roman" w:hAnsi="Times New Roman" w:cs="Tahoma"/>
      <w:b/>
      <w:color w:val="000000"/>
      <w:sz w:val="24"/>
      <w:szCs w:val="21"/>
      <w:lang w:eastAsia="pl-PL"/>
    </w:rPr>
  </w:style>
  <w:style w:type="paragraph" w:styleId="Tytu">
    <w:name w:val="Title"/>
    <w:basedOn w:val="Normalny"/>
    <w:link w:val="TytuZnak"/>
    <w:qFormat/>
    <w:rsid w:val="007F787E"/>
    <w:pPr>
      <w:spacing w:line="312" w:lineRule="auto"/>
      <w:jc w:val="center"/>
    </w:pPr>
    <w:rPr>
      <w:rFonts w:cs="Times New Roman"/>
      <w:b/>
      <w:bCs w:val="0"/>
      <w:color w:val="auto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7F787E"/>
    <w:rPr>
      <w:rFonts w:ascii="Times New Roman" w:eastAsia="Times New Roman" w:hAnsi="Times New Roman" w:cs="Times New Roman"/>
      <w:b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Chodak</dc:creator>
  <cp:keywords/>
  <dc:description/>
  <cp:lastModifiedBy>Monika Sankowska</cp:lastModifiedBy>
  <cp:revision>29</cp:revision>
  <cp:lastPrinted>2024-12-10T11:36:00Z</cp:lastPrinted>
  <dcterms:created xsi:type="dcterms:W3CDTF">2018-11-28T11:35:00Z</dcterms:created>
  <dcterms:modified xsi:type="dcterms:W3CDTF">2024-12-11T12:21:00Z</dcterms:modified>
</cp:coreProperties>
</file>