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CB3AA1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/201</w:t>
      </w:r>
      <w:r w:rsidR="00CB3AA1">
        <w:rPr>
          <w:rFonts w:ascii="Arial" w:hAnsi="Arial" w:cs="Arial"/>
          <w:bCs/>
          <w:sz w:val="24"/>
          <w:szCs w:val="24"/>
        </w:rPr>
        <w:t>9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7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D376E5" w:rsidRDefault="00D376E5" w:rsidP="00D376E5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D376E5" w:rsidRPr="00576BBC" w:rsidRDefault="00D376E5" w:rsidP="00D376E5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D376E5" w:rsidRPr="00576BBC" w:rsidRDefault="00D376E5" w:rsidP="00D376E5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D376E5" w:rsidRDefault="00D376E5" w:rsidP="00D376E5">
      <w:pPr>
        <w:pStyle w:val="Nagwek1"/>
        <w:jc w:val="center"/>
        <w:rPr>
          <w:rFonts w:ascii="Arial" w:hAnsi="Arial" w:cs="Arial"/>
        </w:rPr>
      </w:pPr>
    </w:p>
    <w:p w:rsidR="006E4AC4" w:rsidRDefault="006E4AC4" w:rsidP="00D376E5">
      <w:pPr>
        <w:pStyle w:val="Nagwek1"/>
        <w:jc w:val="center"/>
        <w:rPr>
          <w:rFonts w:ascii="Arial" w:hAnsi="Arial" w:cs="Arial"/>
        </w:rPr>
      </w:pPr>
    </w:p>
    <w:p w:rsidR="006E4AC4" w:rsidRDefault="006E4AC4" w:rsidP="00D376E5">
      <w:pPr>
        <w:pStyle w:val="Nagwek1"/>
        <w:jc w:val="center"/>
        <w:rPr>
          <w:rFonts w:ascii="Arial" w:hAnsi="Arial" w:cs="Arial"/>
        </w:rPr>
      </w:pPr>
    </w:p>
    <w:p w:rsidR="00D376E5" w:rsidRPr="00994290" w:rsidRDefault="00CB3AA1" w:rsidP="00D376E5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D37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</w:p>
    <w:p w:rsidR="00D376E5" w:rsidRPr="00DB58BA" w:rsidRDefault="00CB3AA1" w:rsidP="00D376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 w:val="0"/>
        </w:rPr>
        <w:t>w zakresie wypełnienia obowiązków informacyjnych RODO</w:t>
      </w:r>
    </w:p>
    <w:p w:rsidR="00D376E5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6E4AC4" w:rsidRDefault="006E4AC4" w:rsidP="00CB3A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E4AC4" w:rsidRDefault="006E4AC4" w:rsidP="00CB3A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376E5" w:rsidRDefault="00CB3AA1" w:rsidP="006E4AC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wypełniłem / nie wypełniłem obowiązki informacyjne przewidziane </w:t>
      </w:r>
      <w:r w:rsidR="006E4AC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art. 13 lub 14</w:t>
      </w:r>
      <w:r w:rsidR="006E4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realizowanego na podstawie </w:t>
      </w:r>
      <w:r w:rsidR="006E4AC4">
        <w:rPr>
          <w:rFonts w:ascii="Arial" w:hAnsi="Arial" w:cs="Arial"/>
          <w:sz w:val="22"/>
          <w:szCs w:val="22"/>
        </w:rPr>
        <w:t>Regulaminu firmy Hydrosfera Józefów Sp. z o.o. w niniejszym postępowaniu.</w:t>
      </w:r>
      <w:r w:rsidR="006E4AC4">
        <w:rPr>
          <w:rStyle w:val="Odwoanieprzypisudolnego"/>
          <w:rFonts w:ascii="Arial" w:hAnsi="Arial" w:cs="Arial"/>
          <w:sz w:val="22"/>
          <w:szCs w:val="22"/>
        </w:rPr>
        <w:t>*</w:t>
      </w:r>
    </w:p>
    <w:p w:rsidR="00D376E5" w:rsidRDefault="00D376E5" w:rsidP="006E4A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Pr="000245DE" w:rsidRDefault="00D376E5" w:rsidP="00D376E5">
      <w:pPr>
        <w:ind w:left="4820"/>
        <w:jc w:val="center"/>
        <w:rPr>
          <w:rFonts w:ascii="Arial" w:hAnsi="Arial" w:cs="Arial"/>
          <w:b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0245DE">
        <w:rPr>
          <w:rFonts w:ascii="Arial" w:hAnsi="Arial" w:cs="Arial"/>
          <w:sz w:val="18"/>
          <w:szCs w:val="18"/>
        </w:rPr>
        <w:t>podpis i pieczątka osoby uprawnionej</w:t>
      </w:r>
    </w:p>
    <w:p w:rsidR="00D376E5" w:rsidRPr="007F035C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83727" w:rsidRDefault="003B6366"/>
    <w:sectPr w:rsidR="00883727" w:rsidSect="006F2CE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66" w:rsidRDefault="003B6366">
      <w:r>
        <w:separator/>
      </w:r>
    </w:p>
  </w:endnote>
  <w:endnote w:type="continuationSeparator" w:id="0">
    <w:p w:rsidR="003B6366" w:rsidRDefault="003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84A" w:rsidRDefault="003B6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4E484A" w:rsidRDefault="003B6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66" w:rsidRDefault="003B6366">
      <w:r>
        <w:separator/>
      </w:r>
    </w:p>
  </w:footnote>
  <w:footnote w:type="continuationSeparator" w:id="0">
    <w:p w:rsidR="003B6366" w:rsidRDefault="003B6366">
      <w:r>
        <w:continuationSeparator/>
      </w:r>
    </w:p>
  </w:footnote>
  <w:footnote w:id="1">
    <w:p w:rsidR="00CB3AA1" w:rsidRDefault="00CB3AA1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UE 2016/679z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E4AC4" w:rsidRPr="006E4AC4" w:rsidRDefault="006E4AC4" w:rsidP="006E4AC4">
      <w:pPr>
        <w:pStyle w:val="NormalnyWeb"/>
        <w:spacing w:line="276" w:lineRule="auto"/>
        <w:jc w:val="both"/>
        <w:rPr>
          <w:sz w:val="20"/>
          <w:szCs w:val="20"/>
        </w:rPr>
      </w:pPr>
      <w:bookmarkStart w:id="0" w:name="_GoBack"/>
      <w:r w:rsidRPr="006E4AC4">
        <w:rPr>
          <w:color w:val="000000"/>
          <w:sz w:val="20"/>
          <w:szCs w:val="20"/>
        </w:rPr>
        <w:t xml:space="preserve">* W przypadku gdy wykonawca </w:t>
      </w:r>
      <w:r w:rsidRPr="006E4AC4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:rsidR="006E4AC4" w:rsidRDefault="006E4A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E5"/>
    <w:rsid w:val="00086FC2"/>
    <w:rsid w:val="00247220"/>
    <w:rsid w:val="00302CEB"/>
    <w:rsid w:val="003B6366"/>
    <w:rsid w:val="005F7C53"/>
    <w:rsid w:val="00626AA9"/>
    <w:rsid w:val="006E4AC4"/>
    <w:rsid w:val="00CB3AA1"/>
    <w:rsid w:val="00D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5D74"/>
  <w15:chartTrackingRefBased/>
  <w15:docId w15:val="{8B912FD5-2400-469A-B7DC-4B17C504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6E5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E5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E5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D3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E5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76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376E5"/>
    <w:pPr>
      <w:tabs>
        <w:tab w:val="center" w:pos="4536"/>
        <w:tab w:val="right" w:pos="9072"/>
      </w:tabs>
    </w:pPr>
    <w:rPr>
      <w:rFonts w:cs="Times New Roman"/>
      <w:bCs w:val="0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D376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76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AA1"/>
    <w:rPr>
      <w:rFonts w:ascii="Times New Roman" w:eastAsia="Times New Roman" w:hAnsi="Times New Roman" w:cs="Tahoma"/>
      <w:bCs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A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4AC4"/>
    <w:rPr>
      <w:rFonts w:eastAsiaTheme="minorHAnsi" w:cs="Times New Roman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3E05-F621-470B-87C3-F0366490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Barbara Chodak</cp:lastModifiedBy>
  <cp:revision>3</cp:revision>
  <dcterms:created xsi:type="dcterms:W3CDTF">2019-03-14T12:12:00Z</dcterms:created>
  <dcterms:modified xsi:type="dcterms:W3CDTF">2019-03-14T12:29:00Z</dcterms:modified>
</cp:coreProperties>
</file>